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0C3" w:rsidRDefault="00CE70C3" w:rsidP="00CE70C3">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CE70C3" w:rsidRPr="00A43A62" w:rsidTr="00A43A62">
        <w:tc>
          <w:tcPr>
            <w:tcW w:w="9576" w:type="dxa"/>
            <w:gridSpan w:val="3"/>
            <w:shd w:val="clear" w:color="auto" w:fill="auto"/>
          </w:tcPr>
          <w:p w:rsidR="00CE70C3" w:rsidRPr="00A43A62" w:rsidRDefault="00CE70C3" w:rsidP="00A43A62">
            <w:pPr>
              <w:spacing w:after="0" w:line="240" w:lineRule="auto"/>
              <w:jc w:val="center"/>
              <w:outlineLvl w:val="0"/>
              <w:rPr>
                <w:rFonts w:eastAsia="Times New Roman"/>
                <w:b/>
                <w:bCs/>
                <w:i/>
                <w:color w:val="4D4D4D"/>
                <w:kern w:val="36"/>
                <w:sz w:val="28"/>
                <w:szCs w:val="24"/>
                <w:lang w:val="en"/>
              </w:rPr>
            </w:pPr>
            <w:r w:rsidRPr="00A43A62">
              <w:rPr>
                <w:rFonts w:eastAsia="Times New Roman"/>
                <w:b/>
                <w:bCs/>
                <w:i/>
                <w:color w:val="4D4D4D"/>
                <w:kern w:val="36"/>
                <w:sz w:val="28"/>
                <w:szCs w:val="24"/>
                <w:lang w:val="en"/>
              </w:rPr>
              <w:t>REPLACE WITH YOUR MASTHEAD</w:t>
            </w:r>
          </w:p>
        </w:tc>
      </w:tr>
      <w:tr w:rsidR="00CE70C3" w:rsidRPr="00A43A62" w:rsidTr="00A43A62">
        <w:tc>
          <w:tcPr>
            <w:tcW w:w="1638" w:type="dxa"/>
            <w:vMerge w:val="restart"/>
            <w:shd w:val="clear" w:color="auto" w:fill="auto"/>
            <w:vAlign w:val="center"/>
          </w:tcPr>
          <w:p w:rsidR="00CE70C3" w:rsidRPr="00A43A62" w:rsidRDefault="00ED091B" w:rsidP="00A43A62">
            <w:pPr>
              <w:spacing w:after="0" w:line="240" w:lineRule="auto"/>
              <w:jc w:val="center"/>
              <w:outlineLvl w:val="0"/>
              <w:rPr>
                <w:rFonts w:eastAsia="Times New Roman"/>
                <w:b/>
                <w:bCs/>
                <w:color w:val="4D4D4D"/>
                <w:kern w:val="36"/>
                <w:sz w:val="24"/>
                <w:szCs w:val="24"/>
                <w:lang w:val="en"/>
              </w:rPr>
            </w:pPr>
            <w:r w:rsidRPr="00A43A62">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CE70C3" w:rsidRPr="00A43A62" w:rsidRDefault="00CE70C3" w:rsidP="00A43A62">
            <w:pPr>
              <w:spacing w:after="0" w:line="240" w:lineRule="auto"/>
              <w:outlineLvl w:val="0"/>
              <w:rPr>
                <w:rFonts w:eastAsia="Times New Roman"/>
                <w:b/>
                <w:bCs/>
                <w:color w:val="4D4D4D"/>
                <w:kern w:val="36"/>
                <w:sz w:val="24"/>
                <w:szCs w:val="24"/>
                <w:lang w:val="en"/>
              </w:rPr>
            </w:pPr>
            <w:r w:rsidRPr="00A43A62">
              <w:rPr>
                <w:rFonts w:eastAsia="Times New Roman"/>
                <w:b/>
                <w:bCs/>
                <w:color w:val="4D4D4D"/>
                <w:kern w:val="36"/>
                <w:sz w:val="24"/>
                <w:szCs w:val="24"/>
                <w:lang w:val="en"/>
              </w:rPr>
              <w:t>SOG Title:</w:t>
            </w:r>
          </w:p>
        </w:tc>
      </w:tr>
      <w:tr w:rsidR="00CE70C3" w:rsidRPr="00A43A62" w:rsidTr="00A43A62">
        <w:tc>
          <w:tcPr>
            <w:tcW w:w="1638" w:type="dxa"/>
            <w:vMerge/>
            <w:shd w:val="clear" w:color="auto" w:fill="auto"/>
          </w:tcPr>
          <w:p w:rsidR="00CE70C3" w:rsidRPr="00A43A62" w:rsidRDefault="00CE70C3" w:rsidP="00A43A62">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CE70C3" w:rsidRPr="00A43A62" w:rsidRDefault="00CE70C3" w:rsidP="00A43A62">
            <w:pPr>
              <w:spacing w:after="0" w:line="240" w:lineRule="auto"/>
              <w:outlineLvl w:val="0"/>
              <w:rPr>
                <w:rFonts w:eastAsia="Times New Roman"/>
                <w:b/>
                <w:bCs/>
                <w:color w:val="4D4D4D"/>
                <w:kern w:val="36"/>
                <w:sz w:val="24"/>
                <w:szCs w:val="24"/>
                <w:lang w:val="en"/>
              </w:rPr>
            </w:pPr>
            <w:r w:rsidRPr="00A43A62">
              <w:rPr>
                <w:rFonts w:eastAsia="Times New Roman"/>
                <w:b/>
                <w:bCs/>
                <w:color w:val="4D4D4D"/>
                <w:kern w:val="36"/>
                <w:sz w:val="24"/>
                <w:szCs w:val="24"/>
                <w:lang w:val="en"/>
              </w:rPr>
              <w:t>SOG Number:</w:t>
            </w:r>
          </w:p>
        </w:tc>
      </w:tr>
      <w:tr w:rsidR="00CE70C3" w:rsidRPr="00A43A62" w:rsidTr="00A43A62">
        <w:tc>
          <w:tcPr>
            <w:tcW w:w="1638" w:type="dxa"/>
            <w:vMerge/>
            <w:shd w:val="clear" w:color="auto" w:fill="auto"/>
          </w:tcPr>
          <w:p w:rsidR="00CE70C3" w:rsidRPr="00A43A62" w:rsidRDefault="00CE70C3" w:rsidP="00A43A62">
            <w:pPr>
              <w:spacing w:after="0" w:line="240" w:lineRule="auto"/>
              <w:outlineLvl w:val="0"/>
              <w:rPr>
                <w:rFonts w:eastAsia="Times New Roman"/>
                <w:b/>
                <w:bCs/>
                <w:color w:val="4D4D4D"/>
                <w:kern w:val="36"/>
                <w:sz w:val="24"/>
                <w:szCs w:val="24"/>
                <w:lang w:val="en"/>
              </w:rPr>
            </w:pPr>
          </w:p>
        </w:tc>
        <w:tc>
          <w:tcPr>
            <w:tcW w:w="3690" w:type="dxa"/>
            <w:shd w:val="clear" w:color="auto" w:fill="auto"/>
          </w:tcPr>
          <w:p w:rsidR="00CE70C3" w:rsidRPr="00A43A62" w:rsidRDefault="00CE70C3" w:rsidP="00A43A62">
            <w:pPr>
              <w:spacing w:after="0" w:line="240" w:lineRule="auto"/>
              <w:outlineLvl w:val="0"/>
              <w:rPr>
                <w:rFonts w:eastAsia="Times New Roman"/>
                <w:b/>
                <w:bCs/>
                <w:color w:val="4D4D4D"/>
                <w:kern w:val="36"/>
                <w:sz w:val="24"/>
                <w:szCs w:val="24"/>
                <w:lang w:val="en"/>
              </w:rPr>
            </w:pPr>
            <w:r w:rsidRPr="00A43A62">
              <w:rPr>
                <w:rFonts w:eastAsia="Times New Roman"/>
                <w:b/>
                <w:bCs/>
                <w:color w:val="4D4D4D"/>
                <w:kern w:val="36"/>
                <w:sz w:val="24"/>
                <w:szCs w:val="24"/>
                <w:lang w:val="en"/>
              </w:rPr>
              <w:t>Original Date:</w:t>
            </w:r>
          </w:p>
        </w:tc>
        <w:tc>
          <w:tcPr>
            <w:tcW w:w="4248" w:type="dxa"/>
            <w:shd w:val="clear" w:color="auto" w:fill="auto"/>
          </w:tcPr>
          <w:p w:rsidR="00CE70C3" w:rsidRPr="00A43A62" w:rsidRDefault="00CE70C3" w:rsidP="00A43A62">
            <w:pPr>
              <w:spacing w:after="0" w:line="240" w:lineRule="auto"/>
              <w:outlineLvl w:val="0"/>
              <w:rPr>
                <w:rFonts w:eastAsia="Times New Roman"/>
                <w:b/>
                <w:bCs/>
                <w:color w:val="4D4D4D"/>
                <w:kern w:val="36"/>
                <w:sz w:val="24"/>
                <w:szCs w:val="24"/>
                <w:lang w:val="en"/>
              </w:rPr>
            </w:pPr>
            <w:r w:rsidRPr="00A43A62">
              <w:rPr>
                <w:rFonts w:eastAsia="Times New Roman"/>
                <w:b/>
                <w:bCs/>
                <w:color w:val="4D4D4D"/>
                <w:kern w:val="36"/>
                <w:sz w:val="24"/>
                <w:szCs w:val="24"/>
                <w:lang w:val="en"/>
              </w:rPr>
              <w:t>Revision Date:</w:t>
            </w:r>
          </w:p>
        </w:tc>
      </w:tr>
      <w:tr w:rsidR="00CE70C3" w:rsidRPr="00A43A62" w:rsidTr="00A43A62">
        <w:tc>
          <w:tcPr>
            <w:tcW w:w="9576" w:type="dxa"/>
            <w:gridSpan w:val="3"/>
            <w:shd w:val="clear" w:color="auto" w:fill="auto"/>
          </w:tcPr>
          <w:p w:rsidR="00CE70C3" w:rsidRPr="00A43A62" w:rsidRDefault="00CE70C3" w:rsidP="00A43A62">
            <w:pPr>
              <w:spacing w:after="0" w:line="240" w:lineRule="auto"/>
              <w:jc w:val="center"/>
              <w:outlineLvl w:val="0"/>
              <w:rPr>
                <w:rFonts w:eastAsia="Times New Roman"/>
                <w:b/>
                <w:bCs/>
                <w:color w:val="4D4D4D"/>
                <w:kern w:val="36"/>
                <w:sz w:val="24"/>
                <w:szCs w:val="24"/>
                <w:lang w:val="en"/>
              </w:rPr>
            </w:pPr>
            <w:r w:rsidRPr="00A43A62">
              <w:rPr>
                <w:rFonts w:eastAsia="Times New Roman"/>
                <w:b/>
                <w:bCs/>
                <w:color w:val="4D4D4D"/>
                <w:kern w:val="36"/>
                <w:sz w:val="24"/>
                <w:szCs w:val="24"/>
                <w:lang w:val="en"/>
              </w:rPr>
              <w:t>ABC Fire Department General Operating Guideline</w:t>
            </w:r>
          </w:p>
        </w:tc>
      </w:tr>
    </w:tbl>
    <w:p w:rsidR="00CE70C3" w:rsidRPr="0085680C" w:rsidRDefault="00CE70C3" w:rsidP="00CE70C3">
      <w:pPr>
        <w:spacing w:after="0" w:line="240" w:lineRule="auto"/>
        <w:outlineLvl w:val="0"/>
        <w:rPr>
          <w:rFonts w:eastAsia="Times New Roman"/>
          <w:b/>
          <w:bCs/>
          <w:color w:val="4D4D4D"/>
          <w:kern w:val="36"/>
          <w:sz w:val="24"/>
          <w:szCs w:val="24"/>
          <w:lang w:val="en"/>
        </w:rPr>
      </w:pPr>
    </w:p>
    <w:p w:rsidR="008A7EA1" w:rsidRPr="00C16BE5" w:rsidRDefault="000377D8" w:rsidP="008A1623">
      <w:pPr>
        <w:spacing w:after="0" w:line="240" w:lineRule="auto"/>
        <w:jc w:val="center"/>
        <w:outlineLvl w:val="0"/>
        <w:rPr>
          <w:rFonts w:eastAsia="Times New Roman"/>
          <w:b/>
          <w:bCs/>
          <w:color w:val="4D4D4D"/>
          <w:kern w:val="36"/>
          <w:sz w:val="28"/>
          <w:szCs w:val="24"/>
          <w:u w:val="single"/>
          <w:lang w:val="en"/>
        </w:rPr>
      </w:pPr>
      <w:r>
        <w:rPr>
          <w:rFonts w:eastAsia="Times New Roman"/>
          <w:b/>
          <w:bCs/>
          <w:color w:val="4D4D4D"/>
          <w:kern w:val="36"/>
          <w:sz w:val="28"/>
          <w:szCs w:val="24"/>
          <w:u w:val="single"/>
          <w:lang w:val="en"/>
        </w:rPr>
        <w:t>Medical Operations</w:t>
      </w:r>
    </w:p>
    <w:p w:rsidR="008A1623" w:rsidRPr="0085680C" w:rsidRDefault="008A1623" w:rsidP="008A1623">
      <w:pPr>
        <w:spacing w:after="0" w:line="240" w:lineRule="auto"/>
        <w:jc w:val="center"/>
        <w:outlineLvl w:val="0"/>
        <w:rPr>
          <w:rFonts w:eastAsia="Times New Roman"/>
          <w:b/>
          <w:bCs/>
          <w:color w:val="4D4D4D"/>
          <w:kern w:val="36"/>
          <w:lang w:val="en"/>
        </w:rPr>
      </w:pPr>
    </w:p>
    <w:p w:rsidR="008A1623" w:rsidRPr="0085680C" w:rsidRDefault="008A1623" w:rsidP="008A1623">
      <w:pPr>
        <w:spacing w:after="0" w:line="240" w:lineRule="auto"/>
        <w:jc w:val="center"/>
        <w:outlineLvl w:val="0"/>
        <w:rPr>
          <w:rFonts w:eastAsia="Times New Roman"/>
          <w:b/>
          <w:bCs/>
          <w:color w:val="4D4D4D"/>
          <w:kern w:val="36"/>
          <w:lang w:val="en"/>
        </w:rPr>
      </w:pPr>
    </w:p>
    <w:p w:rsidR="00C527A0" w:rsidRPr="00976406" w:rsidRDefault="00285277" w:rsidP="00F70835">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C527A0" w:rsidRPr="0085680C" w:rsidRDefault="00C527A0" w:rsidP="008A7EA1">
      <w:pPr>
        <w:spacing w:after="0" w:line="240" w:lineRule="auto"/>
        <w:rPr>
          <w:b/>
          <w:u w:val="single"/>
        </w:rPr>
      </w:pPr>
      <w:r w:rsidRPr="0085680C">
        <w:rPr>
          <w:b/>
          <w:u w:val="single"/>
        </w:rPr>
        <w:t>Policy</w:t>
      </w:r>
      <w:r w:rsidR="006C7A24" w:rsidRPr="00F60204">
        <w:rPr>
          <w:b/>
        </w:rPr>
        <w:t>:</w:t>
      </w:r>
      <w:r w:rsidRPr="0085680C">
        <w:rPr>
          <w:b/>
          <w:u w:val="single"/>
        </w:rPr>
        <w:t xml:space="preserve"> </w:t>
      </w:r>
    </w:p>
    <w:p w:rsidR="006C7A24" w:rsidRPr="0085680C" w:rsidRDefault="000377D8" w:rsidP="008A7EA1">
      <w:pPr>
        <w:spacing w:after="0" w:line="240" w:lineRule="auto"/>
      </w:pPr>
      <w:r>
        <w:t>To establish organizational medical operations.</w:t>
      </w:r>
    </w:p>
    <w:p w:rsidR="000377D8" w:rsidRDefault="000377D8" w:rsidP="008A7EA1">
      <w:pPr>
        <w:spacing w:after="0" w:line="240" w:lineRule="auto"/>
        <w:rPr>
          <w:b/>
          <w:u w:val="single"/>
        </w:rPr>
      </w:pPr>
    </w:p>
    <w:p w:rsidR="008A7EA1" w:rsidRPr="0085680C" w:rsidRDefault="008A7EA1" w:rsidP="008A7EA1">
      <w:pPr>
        <w:spacing w:after="0" w:line="240" w:lineRule="auto"/>
        <w:rPr>
          <w:b/>
          <w:u w:val="single"/>
        </w:rPr>
      </w:pPr>
      <w:r w:rsidRPr="0085680C">
        <w:rPr>
          <w:b/>
          <w:u w:val="single"/>
        </w:rPr>
        <w:t>Purpose</w:t>
      </w:r>
      <w:r w:rsidR="00F60204" w:rsidRPr="00F60204">
        <w:rPr>
          <w:b/>
        </w:rPr>
        <w:t>:</w:t>
      </w:r>
    </w:p>
    <w:p w:rsidR="008A7EA1" w:rsidRPr="0085680C" w:rsidRDefault="000377D8" w:rsidP="008A7EA1">
      <w:pPr>
        <w:spacing w:after="0" w:line="240" w:lineRule="auto"/>
      </w:pPr>
      <w:r>
        <w:t>To assure uniformity, consistency and professionalism during the performance of medical operations.</w:t>
      </w:r>
    </w:p>
    <w:p w:rsidR="006C7A24" w:rsidRPr="0085680C" w:rsidRDefault="006C7A24"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8154E4" w:rsidRPr="000377D8" w:rsidRDefault="000377D8" w:rsidP="008A7EA1">
      <w:pPr>
        <w:spacing w:after="0" w:line="240" w:lineRule="auto"/>
        <w:rPr>
          <w:b/>
        </w:rPr>
      </w:pPr>
      <w:r>
        <w:rPr>
          <w:b/>
        </w:rPr>
        <w:t>Medical Operations</w:t>
      </w:r>
      <w:r w:rsidR="00685CA8">
        <w:rPr>
          <w:b/>
        </w:rPr>
        <w:t xml:space="preserve"> – A</w:t>
      </w:r>
      <w:r>
        <w:rPr>
          <w:b/>
        </w:rPr>
        <w:t>t the Scene</w:t>
      </w:r>
    </w:p>
    <w:p w:rsidR="006C7A24" w:rsidRPr="000377D8" w:rsidRDefault="000377D8" w:rsidP="000377D8">
      <w:pPr>
        <w:pStyle w:val="ListParagraph"/>
        <w:numPr>
          <w:ilvl w:val="0"/>
          <w:numId w:val="3"/>
        </w:numPr>
        <w:spacing w:after="0" w:line="240" w:lineRule="auto"/>
      </w:pPr>
      <w:r w:rsidRPr="000377D8">
        <w:t>Company officers shall assure that all response personnel identify themselves when approaching a medical scene. Patients in vehicle accidents or within a residence shall be approached as follows:</w:t>
      </w:r>
    </w:p>
    <w:p w:rsidR="000377D8" w:rsidRDefault="000377D8" w:rsidP="000377D8">
      <w:pPr>
        <w:pStyle w:val="ListParagraph"/>
        <w:spacing w:after="0" w:line="240" w:lineRule="auto"/>
        <w:jc w:val="center"/>
      </w:pPr>
      <w:r>
        <w:t xml:space="preserve">“Hello, I am EMT/Paramedic __________ from </w:t>
      </w:r>
      <w:r w:rsidR="006E1A95">
        <w:t>(organization)</w:t>
      </w:r>
      <w:r>
        <w:t xml:space="preserve"> are you OK?”</w:t>
      </w:r>
    </w:p>
    <w:p w:rsidR="000377D8" w:rsidRDefault="000377D8" w:rsidP="000377D8">
      <w:pPr>
        <w:spacing w:after="0" w:line="240" w:lineRule="auto"/>
      </w:pPr>
    </w:p>
    <w:p w:rsidR="000377D8" w:rsidRPr="000377D8" w:rsidRDefault="000377D8" w:rsidP="000377D8">
      <w:pPr>
        <w:pStyle w:val="ListParagraph"/>
        <w:numPr>
          <w:ilvl w:val="0"/>
          <w:numId w:val="3"/>
        </w:numPr>
        <w:spacing w:after="0" w:line="240" w:lineRule="auto"/>
      </w:pPr>
      <w:r w:rsidRPr="000377D8">
        <w:t>When entering any time of home or business, crews shall identify themselves as follows:</w:t>
      </w:r>
    </w:p>
    <w:p w:rsidR="000377D8" w:rsidRPr="00CE3C82" w:rsidRDefault="000377D8" w:rsidP="000377D8">
      <w:pPr>
        <w:pStyle w:val="ListParagraph"/>
        <w:spacing w:after="0" w:line="240" w:lineRule="auto"/>
        <w:rPr>
          <w:sz w:val="12"/>
          <w:szCs w:val="12"/>
        </w:rPr>
      </w:pPr>
    </w:p>
    <w:p w:rsidR="000377D8" w:rsidRDefault="000377D8" w:rsidP="000377D8">
      <w:pPr>
        <w:pStyle w:val="ListParagraph"/>
        <w:spacing w:after="0" w:line="240" w:lineRule="auto"/>
        <w:jc w:val="center"/>
      </w:pPr>
      <w:r>
        <w:t xml:space="preserve">“Hello, </w:t>
      </w:r>
      <w:r w:rsidR="006E1A95">
        <w:t>emergency medical</w:t>
      </w:r>
      <w:r>
        <w:t xml:space="preserve"> is anyone home?”</w:t>
      </w:r>
    </w:p>
    <w:p w:rsidR="000377D8" w:rsidRDefault="000377D8" w:rsidP="000377D8">
      <w:pPr>
        <w:pStyle w:val="ListParagraph"/>
        <w:spacing w:after="0" w:line="240" w:lineRule="auto"/>
      </w:pPr>
    </w:p>
    <w:p w:rsidR="000377D8" w:rsidRDefault="000377D8" w:rsidP="000377D8">
      <w:pPr>
        <w:pStyle w:val="ListParagraph"/>
        <w:spacing w:after="0" w:line="240" w:lineRule="auto"/>
      </w:pPr>
      <w:r>
        <w:t xml:space="preserve">These two situations make for </w:t>
      </w:r>
      <w:r w:rsidR="00CE3C82">
        <w:t>good patient rapport and ensure</w:t>
      </w:r>
      <w:r>
        <w:t xml:space="preserve"> the safety of the crews when entering an unknown structure.</w:t>
      </w:r>
    </w:p>
    <w:p w:rsidR="000377D8" w:rsidRDefault="000377D8" w:rsidP="000377D8">
      <w:pPr>
        <w:pStyle w:val="ListParagraph"/>
        <w:spacing w:after="0" w:line="240" w:lineRule="auto"/>
      </w:pPr>
    </w:p>
    <w:p w:rsidR="000377D8" w:rsidRDefault="000377D8" w:rsidP="000377D8">
      <w:pPr>
        <w:pStyle w:val="ListParagraph"/>
        <w:numPr>
          <w:ilvl w:val="0"/>
          <w:numId w:val="3"/>
        </w:numPr>
        <w:spacing w:after="0" w:line="240" w:lineRule="auto"/>
      </w:pPr>
      <w:r>
        <w:t>Company officers or lead medics shall attempt to limit the amount of rescue personnel in the area around a patient to enhance smooth operations and reduce the patient’s anxiety level.</w:t>
      </w:r>
    </w:p>
    <w:p w:rsidR="00CE3C82" w:rsidRDefault="00CE3C82" w:rsidP="00CE3C82">
      <w:pPr>
        <w:pStyle w:val="ListParagraph"/>
        <w:spacing w:after="0" w:line="240" w:lineRule="auto"/>
      </w:pPr>
    </w:p>
    <w:p w:rsidR="00CE3C82" w:rsidRDefault="00CE3C82" w:rsidP="000377D8">
      <w:pPr>
        <w:pStyle w:val="ListParagraph"/>
        <w:numPr>
          <w:ilvl w:val="0"/>
          <w:numId w:val="3"/>
        </w:numPr>
        <w:spacing w:after="0" w:line="240" w:lineRule="auto"/>
      </w:pPr>
      <w:r>
        <w:t>Company officers and lead medics shall incorporate the use of ambulance personnel as soon as appropriate to ensure continuity of patient care and expedite transfer of patient reports.</w:t>
      </w:r>
    </w:p>
    <w:p w:rsidR="00CE3C82" w:rsidRPr="00CE3C82" w:rsidRDefault="00CE3C82" w:rsidP="00CE3C82">
      <w:pPr>
        <w:pStyle w:val="ListParagraph"/>
      </w:pPr>
    </w:p>
    <w:p w:rsidR="00CE3C82" w:rsidRPr="000377D8" w:rsidRDefault="00CE3C82" w:rsidP="000377D8">
      <w:pPr>
        <w:pStyle w:val="ListParagraph"/>
        <w:numPr>
          <w:ilvl w:val="0"/>
          <w:numId w:val="3"/>
        </w:numPr>
        <w:spacing w:after="0" w:line="240" w:lineRule="auto"/>
      </w:pPr>
      <w:r>
        <w:t>Smoking is not permitted on any incident scene at any time, whether near a patient, in a patient’s home or on an accident scene. Smoking around the use of oxygen and possible fuel leaks is potentially dangerous and does not convey a professional image of the department.</w:t>
      </w:r>
    </w:p>
    <w:p w:rsidR="000377D8" w:rsidRDefault="000377D8" w:rsidP="008A7EA1">
      <w:pPr>
        <w:spacing w:after="0" w:line="240" w:lineRule="auto"/>
      </w:pPr>
    </w:p>
    <w:p w:rsidR="000377D8" w:rsidRPr="00CE3C82" w:rsidRDefault="00CE3C82" w:rsidP="00CE70C3">
      <w:pPr>
        <w:rPr>
          <w:b/>
        </w:rPr>
      </w:pPr>
      <w:r>
        <w:rPr>
          <w:b/>
        </w:rPr>
        <w:br w:type="page"/>
      </w:r>
      <w:r>
        <w:rPr>
          <w:b/>
        </w:rPr>
        <w:lastRenderedPageBreak/>
        <w:t xml:space="preserve">Medical Operations </w:t>
      </w:r>
      <w:r w:rsidR="00685CA8">
        <w:rPr>
          <w:b/>
        </w:rPr>
        <w:t xml:space="preserve">– </w:t>
      </w:r>
      <w:r>
        <w:rPr>
          <w:b/>
        </w:rPr>
        <w:t>Leaving the Scene</w:t>
      </w:r>
    </w:p>
    <w:p w:rsidR="00685CA8" w:rsidRPr="00685CA8" w:rsidRDefault="006E1A95" w:rsidP="00685CA8">
      <w:pPr>
        <w:pStyle w:val="ListParagraph"/>
        <w:numPr>
          <w:ilvl w:val="0"/>
          <w:numId w:val="4"/>
        </w:numPr>
        <w:spacing w:after="0" w:line="240" w:lineRule="auto"/>
      </w:pPr>
      <w:r>
        <w:t>Prior to leaving the emergency</w:t>
      </w:r>
      <w:r w:rsidR="00685CA8" w:rsidRPr="00685CA8">
        <w:t xml:space="preserve"> scene, all contaminated </w:t>
      </w:r>
      <w:r w:rsidR="00685CA8">
        <w:t>equipment</w:t>
      </w:r>
      <w:r w:rsidR="00685CA8" w:rsidRPr="00685CA8">
        <w:t xml:space="preserve"> shall be placed into RED BIOHAZARD BAGS.  All needles, vitals, and syringes shall be placed into the needle disposal </w:t>
      </w:r>
      <w:r w:rsidR="00685CA8">
        <w:t xml:space="preserve">(Sharps) </w:t>
      </w:r>
      <w:r w:rsidR="00685CA8" w:rsidRPr="00685CA8">
        <w:t xml:space="preserve">containers and secured properly on the transport unit for proper disposal at the hospital. If patients have already left the scene, place BIOHAZARDOUS waste in our units and return to the station containers for </w:t>
      </w:r>
      <w:r w:rsidR="00685CA8">
        <w:t xml:space="preserve">proper </w:t>
      </w:r>
      <w:r w:rsidR="00685CA8" w:rsidRPr="00685CA8">
        <w:t>disposal.</w:t>
      </w:r>
    </w:p>
    <w:p w:rsidR="00685CA8" w:rsidRPr="00685CA8" w:rsidRDefault="00685CA8" w:rsidP="00685CA8">
      <w:pPr>
        <w:spacing w:after="0" w:line="240" w:lineRule="auto"/>
      </w:pPr>
    </w:p>
    <w:p w:rsidR="00685CA8" w:rsidRPr="00685CA8" w:rsidRDefault="00685CA8" w:rsidP="00685CA8">
      <w:pPr>
        <w:pStyle w:val="ListParagraph"/>
        <w:numPr>
          <w:ilvl w:val="0"/>
          <w:numId w:val="4"/>
        </w:numPr>
        <w:spacing w:after="0" w:line="240" w:lineRule="auto"/>
      </w:pPr>
      <w:r w:rsidRPr="00685CA8">
        <w:t xml:space="preserve">Rescue personnel shall be sure to </w:t>
      </w:r>
      <w:r>
        <w:t>“</w:t>
      </w:r>
      <w:r w:rsidRPr="00685CA8">
        <w:t>police</w:t>
      </w:r>
      <w:r>
        <w:t>”</w:t>
      </w:r>
      <w:r w:rsidRPr="00685CA8">
        <w:t xml:space="preserve"> the area around the scene to ensure that all equipment has been retrieved.</w:t>
      </w:r>
    </w:p>
    <w:p w:rsidR="00685CA8" w:rsidRPr="00685CA8" w:rsidRDefault="00685CA8" w:rsidP="00685CA8">
      <w:pPr>
        <w:spacing w:after="0" w:line="240" w:lineRule="auto"/>
      </w:pPr>
      <w:r w:rsidRPr="00685CA8">
        <w:t xml:space="preserve"> </w:t>
      </w:r>
    </w:p>
    <w:p w:rsidR="00685CA8" w:rsidRPr="00685CA8" w:rsidRDefault="00685CA8" w:rsidP="00685CA8">
      <w:pPr>
        <w:pStyle w:val="ListParagraph"/>
        <w:numPr>
          <w:ilvl w:val="0"/>
          <w:numId w:val="4"/>
        </w:numPr>
        <w:spacing w:after="0" w:line="240" w:lineRule="auto"/>
      </w:pPr>
      <w:r w:rsidRPr="00685CA8">
        <w:t>Prior to leaving the scene all exchange equipment shall be secured from the ambulance by fire rescue, Example: Kendrick Extrication Device</w:t>
      </w:r>
      <w:r>
        <w:t>s</w:t>
      </w:r>
      <w:r w:rsidRPr="00685CA8">
        <w:t xml:space="preserve"> </w:t>
      </w:r>
      <w:r>
        <w:t>(</w:t>
      </w:r>
      <w:r w:rsidRPr="00685CA8">
        <w:t>K.E.D.S.</w:t>
      </w:r>
      <w:r>
        <w:t>)</w:t>
      </w:r>
      <w:r w:rsidRPr="00685CA8">
        <w:t xml:space="preserve"> boards, splints etc. The remainder of the equipment shall be restocked at the station as soon as possible.</w:t>
      </w:r>
    </w:p>
    <w:p w:rsidR="00685CA8" w:rsidRPr="00685CA8" w:rsidRDefault="00685CA8" w:rsidP="00685CA8">
      <w:pPr>
        <w:spacing w:after="0" w:line="240" w:lineRule="auto"/>
      </w:pPr>
    </w:p>
    <w:p w:rsidR="00685CA8" w:rsidRPr="00685CA8" w:rsidRDefault="00685CA8" w:rsidP="00685CA8">
      <w:pPr>
        <w:pStyle w:val="ListParagraph"/>
        <w:numPr>
          <w:ilvl w:val="0"/>
          <w:numId w:val="4"/>
        </w:numPr>
        <w:spacing w:after="0" w:line="240" w:lineRule="auto"/>
      </w:pPr>
      <w:r w:rsidRPr="00685CA8">
        <w:t>Material</w:t>
      </w:r>
      <w:r>
        <w:t>s other than biohazardous waste</w:t>
      </w:r>
      <w:r w:rsidRPr="00685CA8">
        <w:t xml:space="preserve"> shall be disposed of at the station.</w:t>
      </w:r>
    </w:p>
    <w:p w:rsidR="00685CA8" w:rsidRPr="00685CA8" w:rsidRDefault="00685CA8" w:rsidP="00685CA8">
      <w:pPr>
        <w:spacing w:after="0" w:line="240" w:lineRule="auto"/>
      </w:pPr>
    </w:p>
    <w:p w:rsidR="00685CA8" w:rsidRPr="00685CA8" w:rsidRDefault="00685CA8" w:rsidP="00685CA8">
      <w:pPr>
        <w:spacing w:after="0" w:line="240" w:lineRule="auto"/>
      </w:pPr>
    </w:p>
    <w:p w:rsidR="00685CA8" w:rsidRPr="00685CA8" w:rsidRDefault="00685CA8" w:rsidP="00685CA8">
      <w:pPr>
        <w:spacing w:after="0" w:line="240" w:lineRule="auto"/>
        <w:rPr>
          <w:b/>
        </w:rPr>
      </w:pPr>
      <w:r>
        <w:rPr>
          <w:b/>
        </w:rPr>
        <w:t>MEDICAL OPERATIONS – A</w:t>
      </w:r>
      <w:r w:rsidRPr="00685CA8">
        <w:rPr>
          <w:b/>
        </w:rPr>
        <w:t xml:space="preserve">t the </w:t>
      </w:r>
      <w:r>
        <w:rPr>
          <w:b/>
        </w:rPr>
        <w:t>H</w:t>
      </w:r>
      <w:r w:rsidRPr="00685CA8">
        <w:rPr>
          <w:b/>
        </w:rPr>
        <w:t>ospital)</w:t>
      </w:r>
    </w:p>
    <w:p w:rsidR="00685CA8" w:rsidRPr="00685CA8" w:rsidRDefault="00685CA8" w:rsidP="00685CA8">
      <w:pPr>
        <w:spacing w:after="0" w:line="240" w:lineRule="auto"/>
      </w:pPr>
    </w:p>
    <w:p w:rsidR="00685CA8" w:rsidRPr="00685CA8" w:rsidRDefault="00685CA8" w:rsidP="00685CA8">
      <w:pPr>
        <w:pStyle w:val="ListParagraph"/>
        <w:numPr>
          <w:ilvl w:val="0"/>
          <w:numId w:val="6"/>
        </w:numPr>
        <w:spacing w:after="0" w:line="240" w:lineRule="auto"/>
        <w:ind w:left="720" w:hanging="360"/>
      </w:pPr>
      <w:r w:rsidRPr="00685CA8">
        <w:t>While at the hospital, personnel will conduct business pertinent to the patient as soon as practical.</w:t>
      </w:r>
    </w:p>
    <w:p w:rsidR="00685CA8" w:rsidRPr="00685CA8" w:rsidRDefault="00685CA8" w:rsidP="00685CA8">
      <w:pPr>
        <w:spacing w:after="0" w:line="240" w:lineRule="auto"/>
      </w:pPr>
    </w:p>
    <w:p w:rsidR="00685CA8" w:rsidRPr="00685CA8" w:rsidRDefault="00685CA8" w:rsidP="00685CA8">
      <w:pPr>
        <w:pStyle w:val="ListParagraph"/>
        <w:numPr>
          <w:ilvl w:val="0"/>
          <w:numId w:val="6"/>
        </w:numPr>
        <w:spacing w:after="0" w:line="240" w:lineRule="auto"/>
        <w:ind w:left="720" w:hanging="360"/>
      </w:pPr>
      <w:r w:rsidRPr="00685CA8">
        <w:t>Narcotics used for patient care shall be displayed for the emergency department staff; proper disposal</w:t>
      </w:r>
      <w:r>
        <w:t>, replacement and documentation</w:t>
      </w:r>
      <w:r w:rsidRPr="00685CA8">
        <w:t xml:space="preserve"> will be necessary.</w:t>
      </w:r>
    </w:p>
    <w:p w:rsidR="00685CA8" w:rsidRPr="00685CA8" w:rsidRDefault="00685CA8" w:rsidP="00685CA8">
      <w:pPr>
        <w:spacing w:after="0" w:line="240" w:lineRule="auto"/>
      </w:pPr>
      <w:r w:rsidRPr="00685CA8">
        <w:t xml:space="preserve"> </w:t>
      </w:r>
    </w:p>
    <w:p w:rsidR="00685CA8" w:rsidRPr="00685CA8" w:rsidRDefault="00685CA8" w:rsidP="006E1A95">
      <w:pPr>
        <w:pStyle w:val="ListParagraph"/>
        <w:numPr>
          <w:ilvl w:val="0"/>
          <w:numId w:val="6"/>
        </w:numPr>
        <w:spacing w:after="0" w:line="240" w:lineRule="auto"/>
        <w:ind w:left="720" w:hanging="360"/>
      </w:pPr>
      <w:r w:rsidRPr="00685CA8">
        <w:t>Prior to leaving the hospital, gather all equipment and be sure to save any and all of the electrocardiogram</w:t>
      </w:r>
      <w:r>
        <w:t xml:space="preserve"> </w:t>
      </w:r>
      <w:r w:rsidRPr="00685CA8">
        <w:t>E.K.G. strips for documentation (if an E.K.G. was performed).</w:t>
      </w:r>
    </w:p>
    <w:p w:rsidR="00685CA8" w:rsidRPr="00685CA8" w:rsidRDefault="00685CA8" w:rsidP="00685CA8">
      <w:pPr>
        <w:spacing w:after="0" w:line="240" w:lineRule="auto"/>
      </w:pPr>
    </w:p>
    <w:p w:rsidR="00685CA8" w:rsidRPr="00685CA8" w:rsidRDefault="00685CA8" w:rsidP="00685CA8">
      <w:pPr>
        <w:spacing w:after="0" w:line="240" w:lineRule="auto"/>
        <w:rPr>
          <w:b/>
        </w:rPr>
      </w:pPr>
      <w:r w:rsidRPr="00685CA8">
        <w:rPr>
          <w:b/>
        </w:rPr>
        <w:t>MEDICAL OPERATIONS – Crew Problems</w:t>
      </w:r>
    </w:p>
    <w:p w:rsidR="00685CA8" w:rsidRPr="00685CA8" w:rsidRDefault="00685CA8" w:rsidP="00685CA8">
      <w:pPr>
        <w:spacing w:after="0" w:line="240" w:lineRule="auto"/>
      </w:pPr>
    </w:p>
    <w:p w:rsidR="00685CA8" w:rsidRPr="00685CA8" w:rsidRDefault="00685CA8" w:rsidP="00685CA8">
      <w:pPr>
        <w:spacing w:after="0" w:line="240" w:lineRule="auto"/>
      </w:pPr>
      <w:r w:rsidRPr="00685CA8">
        <w:t>To deal with problems with crews in a consistent and effective manner, the following steps should be taken:</w:t>
      </w:r>
    </w:p>
    <w:p w:rsidR="00685CA8" w:rsidRPr="00685CA8" w:rsidRDefault="00685CA8" w:rsidP="00685CA8">
      <w:pPr>
        <w:spacing w:after="0" w:line="240" w:lineRule="auto"/>
      </w:pPr>
    </w:p>
    <w:p w:rsidR="00685CA8" w:rsidRPr="00685CA8" w:rsidRDefault="00685CA8" w:rsidP="00685CA8">
      <w:pPr>
        <w:pStyle w:val="ListParagraph"/>
        <w:numPr>
          <w:ilvl w:val="0"/>
          <w:numId w:val="8"/>
        </w:numPr>
        <w:spacing w:after="0" w:line="240" w:lineRule="auto"/>
        <w:ind w:left="720" w:hanging="360"/>
      </w:pPr>
      <w:r w:rsidRPr="00685CA8">
        <w:t xml:space="preserve">Supervisor to Supervisor. The supervisor involved with the incident should call the dispatch at _________ and request that the field operations supervisor contact him/her.  This call may be from the station or through </w:t>
      </w:r>
      <w:r>
        <w:t>d</w:t>
      </w:r>
      <w:r w:rsidRPr="00685CA8">
        <w:t>ispatch.</w:t>
      </w:r>
    </w:p>
    <w:p w:rsidR="00685CA8" w:rsidRPr="00685CA8" w:rsidRDefault="00685CA8" w:rsidP="00685CA8">
      <w:pPr>
        <w:spacing w:after="0" w:line="240" w:lineRule="auto"/>
      </w:pPr>
    </w:p>
    <w:p w:rsidR="00685CA8" w:rsidRPr="00685CA8" w:rsidRDefault="00685CA8" w:rsidP="00E300E8">
      <w:pPr>
        <w:spacing w:after="0" w:line="240" w:lineRule="auto"/>
        <w:ind w:left="720"/>
      </w:pPr>
      <w:r w:rsidRPr="00685CA8">
        <w:t xml:space="preserve">The </w:t>
      </w:r>
      <w:r w:rsidR="00E300E8">
        <w:t>s</w:t>
      </w:r>
      <w:r w:rsidRPr="00685CA8">
        <w:t xml:space="preserve">upervisors have several methods of dealing with the problem based </w:t>
      </w:r>
      <w:r>
        <w:t>on the severity of the incident:</w:t>
      </w:r>
    </w:p>
    <w:p w:rsidR="00685CA8" w:rsidRPr="00685CA8" w:rsidRDefault="00685CA8" w:rsidP="00E300E8">
      <w:pPr>
        <w:pStyle w:val="ListParagraph"/>
        <w:numPr>
          <w:ilvl w:val="0"/>
          <w:numId w:val="11"/>
        </w:numPr>
        <w:spacing w:after="0" w:line="240" w:lineRule="auto"/>
        <w:ind w:left="1440"/>
      </w:pPr>
      <w:r w:rsidRPr="00685CA8">
        <w:t>Telephone contact only.</w:t>
      </w:r>
    </w:p>
    <w:p w:rsidR="00685CA8" w:rsidRPr="00685CA8" w:rsidRDefault="00685CA8" w:rsidP="00E300E8">
      <w:pPr>
        <w:pStyle w:val="ListParagraph"/>
        <w:numPr>
          <w:ilvl w:val="0"/>
          <w:numId w:val="11"/>
        </w:numPr>
        <w:spacing w:after="0" w:line="240" w:lineRule="auto"/>
        <w:ind w:left="1440"/>
      </w:pPr>
      <w:r w:rsidRPr="00685CA8">
        <w:t>Personal contact at the scene or the station. On scene interaction should be limited to supervisory personnel to avoid confrontations.</w:t>
      </w:r>
    </w:p>
    <w:p w:rsidR="00685CA8" w:rsidRPr="00685CA8" w:rsidRDefault="00685CA8" w:rsidP="00E300E8">
      <w:pPr>
        <w:pStyle w:val="ListParagraph"/>
        <w:numPr>
          <w:ilvl w:val="0"/>
          <w:numId w:val="11"/>
        </w:numPr>
        <w:spacing w:after="0" w:line="240" w:lineRule="auto"/>
        <w:ind w:left="1440"/>
      </w:pPr>
      <w:r w:rsidRPr="00685CA8">
        <w:t>Personal contact at the station with the crews involved.</w:t>
      </w:r>
    </w:p>
    <w:p w:rsidR="00685CA8" w:rsidRPr="00685CA8" w:rsidRDefault="00685CA8" w:rsidP="00685CA8">
      <w:pPr>
        <w:spacing w:after="0" w:line="240" w:lineRule="auto"/>
      </w:pPr>
    </w:p>
    <w:p w:rsidR="00685CA8" w:rsidRPr="00685CA8" w:rsidRDefault="00685CA8" w:rsidP="00E300E8">
      <w:pPr>
        <w:spacing w:after="0" w:line="240" w:lineRule="auto"/>
        <w:ind w:left="720"/>
      </w:pPr>
      <w:r w:rsidRPr="00685CA8">
        <w:t xml:space="preserve">The on-duty </w:t>
      </w:r>
      <w:r w:rsidR="00E300E8">
        <w:t>c</w:t>
      </w:r>
      <w:r w:rsidRPr="00685CA8">
        <w:t>hief shall be notified of the incident and the incident should be documented if continuing problems are occurring or the incident is of a serious nature.</w:t>
      </w:r>
    </w:p>
    <w:p w:rsidR="00685CA8" w:rsidRPr="00685CA8" w:rsidRDefault="00685CA8" w:rsidP="00685CA8">
      <w:pPr>
        <w:spacing w:after="0" w:line="240" w:lineRule="auto"/>
      </w:pPr>
    </w:p>
    <w:p w:rsidR="00685CA8" w:rsidRPr="00E300E8" w:rsidRDefault="00685CA8" w:rsidP="00685CA8">
      <w:pPr>
        <w:pStyle w:val="ListParagraph"/>
        <w:numPr>
          <w:ilvl w:val="0"/>
          <w:numId w:val="8"/>
        </w:numPr>
        <w:spacing w:after="0" w:line="240" w:lineRule="auto"/>
        <w:ind w:left="720" w:hanging="360"/>
      </w:pPr>
      <w:r w:rsidRPr="00E300E8">
        <w:lastRenderedPageBreak/>
        <w:t xml:space="preserve">Chief to </w:t>
      </w:r>
      <w:r w:rsidR="00E300E8" w:rsidRPr="00E300E8">
        <w:t>s</w:t>
      </w:r>
      <w:r w:rsidRPr="00E300E8">
        <w:t xml:space="preserve">upervisor on </w:t>
      </w:r>
      <w:r w:rsidR="00E300E8" w:rsidRPr="00E300E8">
        <w:t>c</w:t>
      </w:r>
      <w:r w:rsidRPr="00E300E8">
        <w:t xml:space="preserve">all.  If the </w:t>
      </w:r>
      <w:r w:rsidR="00E300E8" w:rsidRPr="00E300E8">
        <w:t xml:space="preserve">supervisor and field operations supervisor </w:t>
      </w:r>
      <w:r w:rsidRPr="00E300E8">
        <w:t>are unable to</w:t>
      </w:r>
      <w:r w:rsidR="00E300E8" w:rsidRPr="00E300E8">
        <w:t xml:space="preserve"> </w:t>
      </w:r>
      <w:r w:rsidRPr="00E300E8">
        <w:t xml:space="preserve">solve the problem, then the </w:t>
      </w:r>
      <w:r w:rsidR="006E1A95">
        <w:t>c</w:t>
      </w:r>
      <w:r w:rsidRPr="00E300E8">
        <w:t>hief should be notified. She/</w:t>
      </w:r>
      <w:r w:rsidR="006E1A95">
        <w:t>h</w:t>
      </w:r>
      <w:r w:rsidRPr="00E300E8">
        <w:t>e can contact the supervisor on call</w:t>
      </w:r>
      <w:r w:rsidR="00E300E8" w:rsidRPr="00E300E8">
        <w:t xml:space="preserve"> </w:t>
      </w:r>
      <w:r w:rsidRPr="00E300E8">
        <w:t>at _____</w:t>
      </w:r>
      <w:r w:rsidR="00E300E8">
        <w:t>______</w:t>
      </w:r>
      <w:r w:rsidRPr="00E300E8">
        <w:t>____ for follow-up action.</w:t>
      </w:r>
    </w:p>
    <w:p w:rsidR="00685CA8" w:rsidRPr="00685CA8" w:rsidRDefault="00685CA8" w:rsidP="00685CA8">
      <w:pPr>
        <w:spacing w:after="0" w:line="240" w:lineRule="auto"/>
      </w:pPr>
    </w:p>
    <w:p w:rsidR="00685CA8" w:rsidRPr="00E300E8" w:rsidRDefault="00E300E8" w:rsidP="00685CA8">
      <w:pPr>
        <w:pStyle w:val="ListParagraph"/>
        <w:numPr>
          <w:ilvl w:val="0"/>
          <w:numId w:val="8"/>
        </w:numPr>
        <w:spacing w:after="0" w:line="240" w:lineRule="auto"/>
        <w:ind w:left="720" w:hanging="360"/>
      </w:pPr>
      <w:r>
        <w:t>I</w:t>
      </w:r>
      <w:r w:rsidRPr="00E300E8">
        <w:t>f the chief is unable to resolve the issue, then complete documentation should be forwarded to administration</w:t>
      </w:r>
      <w:r w:rsidR="00685CA8" w:rsidRPr="00E300E8">
        <w:t>.  The EMS</w:t>
      </w:r>
      <w:r w:rsidRPr="00E300E8">
        <w:t xml:space="preserve"> </w:t>
      </w:r>
      <w:r>
        <w:t>c</w:t>
      </w:r>
      <w:r w:rsidR="00685CA8" w:rsidRPr="00E300E8">
        <w:t xml:space="preserve">oordinator will contact </w:t>
      </w:r>
      <w:r w:rsidR="006E1A95">
        <w:t>the</w:t>
      </w:r>
      <w:r w:rsidR="00685CA8" w:rsidRPr="00E300E8">
        <w:t xml:space="preserve"> EMS </w:t>
      </w:r>
      <w:r>
        <w:t>a</w:t>
      </w:r>
      <w:r w:rsidR="00685CA8" w:rsidRPr="00E300E8">
        <w:t>dministration and/or the other agency for further</w:t>
      </w:r>
      <w:r w:rsidRPr="00E300E8">
        <w:t xml:space="preserve"> </w:t>
      </w:r>
      <w:r w:rsidR="00685CA8" w:rsidRPr="00E300E8">
        <w:t>action.</w:t>
      </w:r>
    </w:p>
    <w:p w:rsidR="00685CA8" w:rsidRPr="00685CA8" w:rsidRDefault="00685CA8" w:rsidP="00685CA8">
      <w:pPr>
        <w:spacing w:after="0" w:line="240" w:lineRule="auto"/>
      </w:pPr>
    </w:p>
    <w:p w:rsidR="00685CA8" w:rsidRPr="00685CA8" w:rsidRDefault="006E1A95" w:rsidP="00685CA8">
      <w:pPr>
        <w:spacing w:after="0" w:line="240" w:lineRule="auto"/>
      </w:pPr>
      <w:r>
        <w:t>This SOP</w:t>
      </w:r>
      <w:r w:rsidR="00685CA8" w:rsidRPr="00685CA8">
        <w:t xml:space="preserve"> is not intended to inhibit an individual's right to file a medical care problem with the </w:t>
      </w:r>
      <w:r w:rsidR="00E300E8" w:rsidRPr="00685CA8">
        <w:t>medical director via the county</w:t>
      </w:r>
      <w:r w:rsidR="00685CA8" w:rsidRPr="00685CA8">
        <w:t xml:space="preserve"> EMS Reporting form.  It is intended to deal with personnel problems at the time that they occur, which is the most effective manner.</w:t>
      </w:r>
    </w:p>
    <w:p w:rsidR="00685CA8" w:rsidRPr="00685CA8" w:rsidRDefault="00685CA8" w:rsidP="00685CA8">
      <w:pPr>
        <w:spacing w:after="0" w:line="240" w:lineRule="auto"/>
      </w:pPr>
    </w:p>
    <w:p w:rsidR="00685CA8" w:rsidRPr="00E300E8" w:rsidRDefault="00685CA8" w:rsidP="00685CA8">
      <w:pPr>
        <w:spacing w:after="0" w:line="240" w:lineRule="auto"/>
        <w:rPr>
          <w:b/>
        </w:rPr>
      </w:pPr>
      <w:r w:rsidRPr="00E300E8">
        <w:rPr>
          <w:b/>
        </w:rPr>
        <w:t xml:space="preserve">MEDICAL OPERATIONS </w:t>
      </w:r>
      <w:r w:rsidR="00E300E8">
        <w:rPr>
          <w:b/>
        </w:rPr>
        <w:t xml:space="preserve">– Security </w:t>
      </w:r>
    </w:p>
    <w:p w:rsidR="00685CA8" w:rsidRPr="00685CA8" w:rsidRDefault="00685CA8" w:rsidP="00685CA8">
      <w:pPr>
        <w:spacing w:after="0" w:line="240" w:lineRule="auto"/>
      </w:pPr>
    </w:p>
    <w:p w:rsidR="00685CA8" w:rsidRPr="00685CA8" w:rsidRDefault="00685CA8" w:rsidP="00685CA8">
      <w:pPr>
        <w:spacing w:after="0" w:line="240" w:lineRule="auto"/>
      </w:pPr>
      <w:r w:rsidRPr="00685CA8">
        <w:t>This procedure was developed to ensure security of medications carried within units and to comply with applicable laws, rules, and codes.  This procedure requires advanced life support providers to maintain security of medications, fluids and controlled substances.</w:t>
      </w:r>
    </w:p>
    <w:p w:rsidR="00685CA8" w:rsidRPr="00685CA8" w:rsidRDefault="00685CA8" w:rsidP="00685CA8">
      <w:pPr>
        <w:spacing w:after="0" w:line="240" w:lineRule="auto"/>
      </w:pPr>
    </w:p>
    <w:p w:rsidR="00685CA8" w:rsidRPr="00E300E8" w:rsidRDefault="00685CA8" w:rsidP="00E300E8">
      <w:pPr>
        <w:pStyle w:val="ListParagraph"/>
        <w:numPr>
          <w:ilvl w:val="0"/>
          <w:numId w:val="12"/>
        </w:numPr>
        <w:spacing w:after="0" w:line="240" w:lineRule="auto"/>
        <w:ind w:left="720" w:hanging="360"/>
      </w:pPr>
      <w:r w:rsidRPr="00E300E8">
        <w:t xml:space="preserve">A compartment on each ALS unit has been chosen to be the secured </w:t>
      </w:r>
      <w:r w:rsidR="00E300E8" w:rsidRPr="00E300E8">
        <w:t>compartment;</w:t>
      </w:r>
      <w:r w:rsidRPr="00E300E8">
        <w:t xml:space="preserve"> this secured</w:t>
      </w:r>
      <w:r w:rsidR="00E300E8" w:rsidRPr="00E300E8">
        <w:t xml:space="preserve"> </w:t>
      </w:r>
      <w:r w:rsidRPr="00E300E8">
        <w:t>compartment shall remain locked at all times.</w:t>
      </w:r>
    </w:p>
    <w:p w:rsidR="00685CA8" w:rsidRPr="00685CA8" w:rsidRDefault="00685CA8" w:rsidP="00685CA8">
      <w:pPr>
        <w:spacing w:after="0" w:line="240" w:lineRule="auto"/>
      </w:pPr>
    </w:p>
    <w:p w:rsidR="00685CA8" w:rsidRPr="00E300E8" w:rsidRDefault="00685CA8" w:rsidP="00E300E8">
      <w:pPr>
        <w:pStyle w:val="ListParagraph"/>
        <w:numPr>
          <w:ilvl w:val="0"/>
          <w:numId w:val="12"/>
        </w:numPr>
        <w:spacing w:after="0" w:line="240" w:lineRule="auto"/>
        <w:ind w:left="720" w:hanging="360"/>
      </w:pPr>
      <w:r w:rsidRPr="00E300E8">
        <w:t>The compartment may be unlocked for emergency situations, training purposes, resupplying,</w:t>
      </w:r>
      <w:r w:rsidR="00E300E8" w:rsidRPr="00E300E8">
        <w:t xml:space="preserve"> </w:t>
      </w:r>
      <w:r w:rsidRPr="00E300E8">
        <w:t>vehicle checks and demonstrations, then relocked at the conclusion.</w:t>
      </w:r>
    </w:p>
    <w:p w:rsidR="00685CA8" w:rsidRPr="00685CA8" w:rsidRDefault="00685CA8" w:rsidP="00685CA8">
      <w:pPr>
        <w:spacing w:after="0" w:line="240" w:lineRule="auto"/>
      </w:pPr>
    </w:p>
    <w:p w:rsidR="00685CA8" w:rsidRPr="00E300E8" w:rsidRDefault="00685CA8" w:rsidP="00E300E8">
      <w:pPr>
        <w:pStyle w:val="ListParagraph"/>
        <w:numPr>
          <w:ilvl w:val="0"/>
          <w:numId w:val="12"/>
        </w:numPr>
        <w:spacing w:after="0" w:line="240" w:lineRule="auto"/>
        <w:ind w:left="720" w:hanging="360"/>
      </w:pPr>
      <w:r w:rsidRPr="00E300E8">
        <w:t>Keys have been provided to lock and unlock the compartments for the above mentioned</w:t>
      </w:r>
      <w:r w:rsidR="00E300E8" w:rsidRPr="00E300E8">
        <w:t xml:space="preserve"> </w:t>
      </w:r>
      <w:r w:rsidRPr="00E300E8">
        <w:t>situations.</w:t>
      </w:r>
    </w:p>
    <w:p w:rsidR="00685CA8" w:rsidRPr="00685CA8" w:rsidRDefault="00685CA8" w:rsidP="00685CA8">
      <w:pPr>
        <w:spacing w:after="0" w:line="240" w:lineRule="auto"/>
      </w:pPr>
    </w:p>
    <w:p w:rsidR="00E300E8" w:rsidRDefault="00685CA8" w:rsidP="00685CA8">
      <w:pPr>
        <w:pStyle w:val="ListParagraph"/>
        <w:numPr>
          <w:ilvl w:val="0"/>
          <w:numId w:val="12"/>
        </w:numPr>
        <w:spacing w:after="0" w:line="240" w:lineRule="auto"/>
        <w:ind w:left="720" w:hanging="360"/>
      </w:pPr>
      <w:r w:rsidRPr="00E300E8">
        <w:t>Key distribution:</w:t>
      </w:r>
      <w:r w:rsidR="00E300E8" w:rsidRPr="00E300E8">
        <w:t xml:space="preserve"> </w:t>
      </w:r>
    </w:p>
    <w:p w:rsidR="00E300E8" w:rsidRDefault="00685CA8" w:rsidP="00685CA8">
      <w:pPr>
        <w:pStyle w:val="ListParagraph"/>
        <w:numPr>
          <w:ilvl w:val="1"/>
          <w:numId w:val="12"/>
        </w:numPr>
        <w:spacing w:after="0" w:line="240" w:lineRule="auto"/>
        <w:ind w:left="1440" w:hanging="360"/>
      </w:pPr>
      <w:r w:rsidRPr="00E300E8">
        <w:t>Each ALS unit has two keys</w:t>
      </w:r>
    </w:p>
    <w:p w:rsidR="00E300E8" w:rsidRDefault="00685CA8" w:rsidP="00E300E8">
      <w:pPr>
        <w:pStyle w:val="ListParagraph"/>
        <w:numPr>
          <w:ilvl w:val="2"/>
          <w:numId w:val="12"/>
        </w:numPr>
        <w:spacing w:after="0" w:line="240" w:lineRule="auto"/>
        <w:ind w:hanging="360"/>
      </w:pPr>
      <w:r w:rsidRPr="00E300E8">
        <w:t>1 paramedic transfer key - on ring</w:t>
      </w:r>
    </w:p>
    <w:p w:rsidR="00685CA8" w:rsidRPr="00E300E8" w:rsidRDefault="00685CA8" w:rsidP="00E300E8">
      <w:pPr>
        <w:pStyle w:val="ListParagraph"/>
        <w:numPr>
          <w:ilvl w:val="2"/>
          <w:numId w:val="12"/>
        </w:numPr>
        <w:spacing w:after="0" w:line="240" w:lineRule="auto"/>
        <w:ind w:hanging="360"/>
      </w:pPr>
      <w:r w:rsidRPr="00E300E8">
        <w:t>back-up key - kept on dash ring</w:t>
      </w:r>
    </w:p>
    <w:p w:rsidR="00685CA8" w:rsidRPr="00685CA8" w:rsidRDefault="00685CA8" w:rsidP="00685CA8">
      <w:pPr>
        <w:spacing w:after="0" w:line="240" w:lineRule="auto"/>
      </w:pPr>
    </w:p>
    <w:p w:rsidR="00685CA8" w:rsidRPr="00685CA8" w:rsidRDefault="00685CA8" w:rsidP="00E300E8">
      <w:pPr>
        <w:pStyle w:val="ListParagraph"/>
        <w:numPr>
          <w:ilvl w:val="1"/>
          <w:numId w:val="12"/>
        </w:numPr>
        <w:spacing w:after="0" w:line="240" w:lineRule="auto"/>
        <w:ind w:left="1440" w:hanging="360"/>
      </w:pPr>
      <w:r w:rsidRPr="00685CA8">
        <w:t>Each station will be provided with a third key which will be kept in the officer's desk.</w:t>
      </w:r>
    </w:p>
    <w:p w:rsidR="00685CA8" w:rsidRPr="00685CA8" w:rsidRDefault="00685CA8" w:rsidP="00685CA8">
      <w:pPr>
        <w:spacing w:after="0" w:line="240" w:lineRule="auto"/>
      </w:pPr>
    </w:p>
    <w:p w:rsidR="00685CA8" w:rsidRPr="00685CA8" w:rsidRDefault="00685CA8" w:rsidP="00E300E8">
      <w:pPr>
        <w:pStyle w:val="ListParagraph"/>
        <w:numPr>
          <w:ilvl w:val="1"/>
          <w:numId w:val="12"/>
        </w:numPr>
        <w:spacing w:after="0" w:line="240" w:lineRule="auto"/>
        <w:ind w:left="1440" w:hanging="360"/>
      </w:pPr>
      <w:r w:rsidRPr="00685CA8">
        <w:t>Additional keys - for emergency situations</w:t>
      </w:r>
    </w:p>
    <w:p w:rsidR="00685CA8" w:rsidRPr="00685CA8" w:rsidRDefault="00685CA8" w:rsidP="00E300E8">
      <w:pPr>
        <w:pStyle w:val="ListParagraph"/>
        <w:numPr>
          <w:ilvl w:val="2"/>
          <w:numId w:val="12"/>
        </w:numPr>
        <w:spacing w:after="0" w:line="240" w:lineRule="auto"/>
        <w:ind w:hanging="360"/>
      </w:pPr>
      <w:r w:rsidRPr="00685CA8">
        <w:t xml:space="preserve">1 key, on duty </w:t>
      </w:r>
      <w:r w:rsidR="006E1A95">
        <w:t>c</w:t>
      </w:r>
      <w:r w:rsidRPr="00685CA8">
        <w:t>hief</w:t>
      </w:r>
    </w:p>
    <w:p w:rsidR="00685CA8" w:rsidRPr="00685CA8" w:rsidRDefault="00685CA8" w:rsidP="00E300E8">
      <w:pPr>
        <w:pStyle w:val="ListParagraph"/>
        <w:numPr>
          <w:ilvl w:val="2"/>
          <w:numId w:val="12"/>
        </w:numPr>
        <w:spacing w:after="0" w:line="240" w:lineRule="auto"/>
        <w:ind w:hanging="360"/>
      </w:pPr>
      <w:r w:rsidRPr="00685CA8">
        <w:t xml:space="preserve">1 key, EMS </w:t>
      </w:r>
      <w:r w:rsidR="006E1A95">
        <w:t>c</w:t>
      </w:r>
      <w:r w:rsidRPr="00685CA8">
        <w:t>oordinator</w:t>
      </w:r>
    </w:p>
    <w:p w:rsidR="00685CA8" w:rsidRPr="00685CA8" w:rsidRDefault="00685CA8" w:rsidP="00E300E8">
      <w:pPr>
        <w:pStyle w:val="ListParagraph"/>
        <w:numPr>
          <w:ilvl w:val="2"/>
          <w:numId w:val="12"/>
        </w:numPr>
        <w:spacing w:after="0" w:line="240" w:lineRule="auto"/>
        <w:ind w:hanging="360"/>
      </w:pPr>
      <w:r w:rsidRPr="00685CA8">
        <w:t xml:space="preserve">1 key, </w:t>
      </w:r>
      <w:r w:rsidR="006E1A95">
        <w:t>a</w:t>
      </w:r>
      <w:r w:rsidRPr="00685CA8">
        <w:t>dministration (Master)</w:t>
      </w:r>
    </w:p>
    <w:p w:rsidR="00685CA8" w:rsidRPr="00685CA8" w:rsidRDefault="00685CA8" w:rsidP="00685CA8">
      <w:pPr>
        <w:spacing w:after="0" w:line="240" w:lineRule="auto"/>
      </w:pPr>
    </w:p>
    <w:p w:rsidR="00685CA8" w:rsidRPr="00685CA8" w:rsidRDefault="00685CA8" w:rsidP="00E300E8">
      <w:pPr>
        <w:pStyle w:val="ListParagraph"/>
        <w:numPr>
          <w:ilvl w:val="1"/>
          <w:numId w:val="12"/>
        </w:numPr>
        <w:spacing w:after="0" w:line="240" w:lineRule="auto"/>
        <w:ind w:left="1440" w:hanging="360"/>
      </w:pPr>
      <w:r w:rsidRPr="00685CA8">
        <w:t>Additional keys - copies</w:t>
      </w:r>
    </w:p>
    <w:p w:rsidR="00685CA8" w:rsidRPr="00685CA8" w:rsidRDefault="00685CA8" w:rsidP="00685CA8">
      <w:pPr>
        <w:spacing w:after="0" w:line="240" w:lineRule="auto"/>
      </w:pPr>
    </w:p>
    <w:p w:rsidR="00685CA8" w:rsidRPr="00685CA8" w:rsidRDefault="00685CA8" w:rsidP="00685CA8">
      <w:pPr>
        <w:spacing w:after="0" w:line="240" w:lineRule="auto"/>
      </w:pPr>
      <w:r w:rsidRPr="00685CA8">
        <w:t>In order to protect security, limited keys are provided.  Making copies of the keys is forbidden</w:t>
      </w:r>
      <w:r w:rsidR="00E300E8">
        <w:t xml:space="preserve"> and illegal</w:t>
      </w:r>
      <w:r w:rsidRPr="00685CA8">
        <w:t>!</w:t>
      </w:r>
    </w:p>
    <w:p w:rsidR="00685CA8" w:rsidRPr="00685CA8" w:rsidRDefault="00685CA8" w:rsidP="00685CA8">
      <w:pPr>
        <w:spacing w:after="0" w:line="240" w:lineRule="auto"/>
      </w:pPr>
    </w:p>
    <w:p w:rsidR="00685CA8" w:rsidRPr="00685CA8" w:rsidRDefault="00685CA8" w:rsidP="00685CA8">
      <w:pPr>
        <w:spacing w:after="0" w:line="240" w:lineRule="auto"/>
      </w:pPr>
      <w:r w:rsidRPr="00685CA8">
        <w:t>All Keys are identical and may be used to open other units on the scene.</w:t>
      </w:r>
    </w:p>
    <w:p w:rsidR="00685CA8" w:rsidRPr="00685CA8" w:rsidRDefault="00685CA8" w:rsidP="00685CA8">
      <w:pPr>
        <w:spacing w:after="0" w:line="240" w:lineRule="auto"/>
      </w:pPr>
    </w:p>
    <w:p w:rsidR="00685CA8" w:rsidRPr="00685CA8" w:rsidRDefault="00685CA8" w:rsidP="00685CA8">
      <w:pPr>
        <w:spacing w:after="0" w:line="240" w:lineRule="auto"/>
      </w:pPr>
      <w:r w:rsidRPr="00685CA8">
        <w:t xml:space="preserve">Missing or broken keys shall be reported to the on duty </w:t>
      </w:r>
      <w:r w:rsidR="00E300E8">
        <w:t>c</w:t>
      </w:r>
      <w:r w:rsidRPr="00685CA8">
        <w:t>hief and log</w:t>
      </w:r>
      <w:r w:rsidR="00E300E8">
        <w:t xml:space="preserve">ged in the journal (log book). </w:t>
      </w:r>
      <w:r w:rsidRPr="00685CA8">
        <w:t>A replacement will be provided immediately.</w:t>
      </w:r>
    </w:p>
    <w:p w:rsidR="00685CA8" w:rsidRPr="00685CA8" w:rsidRDefault="00685CA8" w:rsidP="00685CA8">
      <w:pPr>
        <w:spacing w:after="0" w:line="240" w:lineRule="auto"/>
      </w:pPr>
      <w:r w:rsidRPr="00685CA8">
        <w:lastRenderedPageBreak/>
        <w:t>During shift change the off-going paramedic will transfer the keys to the on-coming paramedic.</w:t>
      </w:r>
    </w:p>
    <w:p w:rsidR="00685CA8" w:rsidRPr="00685CA8" w:rsidRDefault="00685CA8" w:rsidP="00685CA8">
      <w:pPr>
        <w:spacing w:after="0" w:line="240" w:lineRule="auto"/>
      </w:pPr>
    </w:p>
    <w:p w:rsidR="000377D8" w:rsidRDefault="00685CA8" w:rsidP="00685CA8">
      <w:pPr>
        <w:spacing w:after="0" w:line="240" w:lineRule="auto"/>
      </w:pPr>
      <w:r w:rsidRPr="00685CA8">
        <w:t>Company officers shall ensure that the ab</w:t>
      </w:r>
      <w:r w:rsidR="00E300E8">
        <w:t xml:space="preserve">ove procedures are adhered to. </w:t>
      </w:r>
      <w:r w:rsidRPr="00685CA8">
        <w:t>Cooperation by all personnel will ensure a safe and secure procedure.</w:t>
      </w:r>
    </w:p>
    <w:p w:rsidR="000377D8" w:rsidRDefault="000377D8" w:rsidP="008A7EA1">
      <w:pPr>
        <w:spacing w:after="0" w:line="240" w:lineRule="auto"/>
      </w:pPr>
    </w:p>
    <w:p w:rsidR="00F25C82" w:rsidRPr="0085680C" w:rsidRDefault="00F25C82" w:rsidP="008A7EA1">
      <w:pPr>
        <w:spacing w:after="0" w:line="240" w:lineRule="auto"/>
      </w:pPr>
    </w:p>
    <w:p w:rsidR="00F40AE2" w:rsidRPr="00976406" w:rsidRDefault="00F40AE2" w:rsidP="00F70835">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Pr="0085680C" w:rsidRDefault="00B7609F" w:rsidP="00B7609F">
      <w:pPr>
        <w:spacing w:after="0" w:line="240" w:lineRule="auto"/>
        <w:rPr>
          <w:b/>
          <w:u w:val="single"/>
        </w:rPr>
      </w:pPr>
      <w:r>
        <w:rPr>
          <w:b/>
          <w:u w:val="single"/>
        </w:rPr>
        <w:t>References</w:t>
      </w:r>
      <w:r w:rsidRPr="00F60204">
        <w:rPr>
          <w:b/>
        </w:rPr>
        <w:t>:</w:t>
      </w:r>
    </w:p>
    <w:p w:rsidR="00B7609F" w:rsidRPr="0085680C" w:rsidRDefault="00B7609F" w:rsidP="00B7609F">
      <w:pPr>
        <w:spacing w:after="0" w:line="240" w:lineRule="auto"/>
      </w:pPr>
    </w:p>
    <w:p w:rsidR="00B7609F" w:rsidRPr="0085680C" w:rsidRDefault="00B7609F" w:rsidP="008A7EA1">
      <w:pPr>
        <w:spacing w:after="0" w:line="240" w:lineRule="auto"/>
      </w:pPr>
    </w:p>
    <w:sectPr w:rsidR="00B7609F" w:rsidRPr="0085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3B3C"/>
    <w:multiLevelType w:val="hybridMultilevel"/>
    <w:tmpl w:val="6A20B482"/>
    <w:lvl w:ilvl="0" w:tplc="4AB8ED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9213BD"/>
    <w:multiLevelType w:val="hybridMultilevel"/>
    <w:tmpl w:val="62DE3CEA"/>
    <w:lvl w:ilvl="0" w:tplc="4AB8EDCA">
      <w:start w:val="1"/>
      <w:numFmt w:val="decimal"/>
      <w:lvlText w:val="%1."/>
      <w:lvlJc w:val="left"/>
      <w:pPr>
        <w:ind w:left="1080" w:hanging="720"/>
      </w:pPr>
      <w:rPr>
        <w:rFonts w:hint="default"/>
      </w:rPr>
    </w:lvl>
    <w:lvl w:ilvl="1" w:tplc="04090001">
      <w:start w:val="1"/>
      <w:numFmt w:val="bullet"/>
      <w:lvlText w:val=""/>
      <w:lvlJc w:val="left"/>
      <w:pPr>
        <w:ind w:left="1800" w:hanging="72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F1780E"/>
    <w:multiLevelType w:val="hybridMultilevel"/>
    <w:tmpl w:val="CDA8561C"/>
    <w:lvl w:ilvl="0" w:tplc="4AB8ED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166DCC"/>
    <w:multiLevelType w:val="hybridMultilevel"/>
    <w:tmpl w:val="DA907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EA6AE5"/>
    <w:multiLevelType w:val="hybridMultilevel"/>
    <w:tmpl w:val="27262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6A34C1"/>
    <w:multiLevelType w:val="hybridMultilevel"/>
    <w:tmpl w:val="1EA65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D92830"/>
    <w:multiLevelType w:val="hybridMultilevel"/>
    <w:tmpl w:val="63F2C3F0"/>
    <w:lvl w:ilvl="0" w:tplc="4AB8EDCA">
      <w:start w:val="1"/>
      <w:numFmt w:val="decimal"/>
      <w:lvlText w:val="%1."/>
      <w:lvlJc w:val="left"/>
      <w:pPr>
        <w:ind w:left="1080" w:hanging="720"/>
      </w:pPr>
      <w:rPr>
        <w:rFonts w:hint="default"/>
      </w:rPr>
    </w:lvl>
    <w:lvl w:ilvl="1" w:tplc="32DA3248">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1B740F"/>
    <w:multiLevelType w:val="hybridMultilevel"/>
    <w:tmpl w:val="82D82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A97442"/>
    <w:multiLevelType w:val="hybridMultilevel"/>
    <w:tmpl w:val="97A40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A74DFA"/>
    <w:multiLevelType w:val="hybridMultilevel"/>
    <w:tmpl w:val="D00016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1"/>
  </w:num>
  <w:num w:numId="4">
    <w:abstractNumId w:val="10"/>
  </w:num>
  <w:num w:numId="5">
    <w:abstractNumId w:val="7"/>
  </w:num>
  <w:num w:numId="6">
    <w:abstractNumId w:val="3"/>
  </w:num>
  <w:num w:numId="7">
    <w:abstractNumId w:val="0"/>
  </w:num>
  <w:num w:numId="8">
    <w:abstractNumId w:val="8"/>
  </w:num>
  <w:num w:numId="9">
    <w:abstractNumId w:val="9"/>
  </w:num>
  <w:num w:numId="10">
    <w:abstractNumId w:val="6"/>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334CC"/>
    <w:rsid w:val="000377D8"/>
    <w:rsid w:val="0004399F"/>
    <w:rsid w:val="00285277"/>
    <w:rsid w:val="002E1681"/>
    <w:rsid w:val="005337CC"/>
    <w:rsid w:val="00667644"/>
    <w:rsid w:val="00667A11"/>
    <w:rsid w:val="00685CA8"/>
    <w:rsid w:val="006C7A24"/>
    <w:rsid w:val="006E1A95"/>
    <w:rsid w:val="007562B4"/>
    <w:rsid w:val="0079425E"/>
    <w:rsid w:val="008154E4"/>
    <w:rsid w:val="0085680C"/>
    <w:rsid w:val="008A1623"/>
    <w:rsid w:val="008A7EA1"/>
    <w:rsid w:val="008D7A5D"/>
    <w:rsid w:val="0094031C"/>
    <w:rsid w:val="009710F3"/>
    <w:rsid w:val="00976406"/>
    <w:rsid w:val="00A43A62"/>
    <w:rsid w:val="00A7340A"/>
    <w:rsid w:val="00B7609F"/>
    <w:rsid w:val="00B77D3E"/>
    <w:rsid w:val="00BA0EDF"/>
    <w:rsid w:val="00C16BE5"/>
    <w:rsid w:val="00C527A0"/>
    <w:rsid w:val="00CC24CD"/>
    <w:rsid w:val="00CE3C82"/>
    <w:rsid w:val="00CE70C3"/>
    <w:rsid w:val="00D670E3"/>
    <w:rsid w:val="00E300E8"/>
    <w:rsid w:val="00EA03C6"/>
    <w:rsid w:val="00ED091B"/>
    <w:rsid w:val="00EF798C"/>
    <w:rsid w:val="00F25C82"/>
    <w:rsid w:val="00F309AB"/>
    <w:rsid w:val="00F40AE2"/>
    <w:rsid w:val="00F60204"/>
    <w:rsid w:val="00F70835"/>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747BE73-DEDA-4D3F-8EFB-600470017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paragraph" w:styleId="ListParagraph">
    <w:name w:val="List Paragraph"/>
    <w:basedOn w:val="Normal"/>
    <w:uiPriority w:val="34"/>
    <w:qFormat/>
    <w:rsid w:val="000377D8"/>
    <w:pPr>
      <w:ind w:left="720"/>
      <w:contextualSpacing/>
    </w:pPr>
  </w:style>
  <w:style w:type="table" w:styleId="TableGrid">
    <w:name w:val="Table Grid"/>
    <w:basedOn w:val="TableNormal"/>
    <w:uiPriority w:val="59"/>
    <w:rsid w:val="00CE7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2018-08-06T13:27:00Z</cp:lastPrinted>
  <dcterms:created xsi:type="dcterms:W3CDTF">2019-03-22T14:58:00Z</dcterms:created>
  <dcterms:modified xsi:type="dcterms:W3CDTF">2019-03-22T14:58:00Z</dcterms:modified>
</cp:coreProperties>
</file>