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EA1" w:rsidRPr="00862278" w:rsidRDefault="00A97AB0" w:rsidP="00862278">
      <w:pPr>
        <w:jc w:val="center"/>
        <w:rPr>
          <w:b/>
          <w:sz w:val="28"/>
          <w:szCs w:val="28"/>
        </w:rPr>
      </w:pPr>
      <w:bookmarkStart w:id="0" w:name="_GoBack"/>
      <w:bookmarkEnd w:id="0"/>
      <w:r>
        <w:rPr>
          <w:b/>
          <w:sz w:val="28"/>
          <w:szCs w:val="28"/>
        </w:rPr>
        <w:t xml:space="preserve">EMERGENCY SERVICES </w:t>
      </w:r>
      <w:r w:rsidR="00DD5EA1" w:rsidRPr="00862278">
        <w:rPr>
          <w:b/>
          <w:sz w:val="28"/>
          <w:szCs w:val="28"/>
        </w:rPr>
        <w:t>STRATEGIC FOCUS</w:t>
      </w:r>
    </w:p>
    <w:p w:rsidR="00DD5EA1" w:rsidRDefault="00DD5EA1"/>
    <w:p w:rsidR="00862278" w:rsidRDefault="00862278">
      <w:r>
        <w:tab/>
      </w:r>
      <w:r>
        <w:tab/>
      </w:r>
      <w:r>
        <w:tab/>
      </w:r>
      <w:r>
        <w:tab/>
      </w:r>
      <w:r>
        <w:tab/>
      </w:r>
      <w:r>
        <w:tab/>
        <w:t>By:   Chief Bill Jenaway</w:t>
      </w:r>
    </w:p>
    <w:p w:rsidR="00862278" w:rsidRDefault="00862278"/>
    <w:p w:rsidR="004A229E" w:rsidRDefault="004A229E"/>
    <w:p w:rsidR="00DD5EA1" w:rsidRDefault="00A97AB0">
      <w:r>
        <w:t xml:space="preserve">“What are the fire, </w:t>
      </w:r>
      <w:smartTag w:uri="urn:schemas-microsoft-com:office:smarttags" w:element="place">
        <w:r>
          <w:t>EMS</w:t>
        </w:r>
      </w:smartTag>
      <w:r>
        <w:t xml:space="preserve"> and law enforcement </w:t>
      </w:r>
      <w:r w:rsidR="00DD5EA1">
        <w:t>objectives for the next five years?. Where will the</w:t>
      </w:r>
      <w:r>
        <w:t xml:space="preserve">se organizations </w:t>
      </w:r>
      <w:r w:rsidR="00DD5EA1">
        <w:t>be in seven years? What are the  capital purchasing plans for the next 10 year</w:t>
      </w:r>
      <w:r>
        <w:t>s? What is the</w:t>
      </w:r>
      <w:r w:rsidR="00DD5EA1">
        <w:t xml:space="preserve"> “Standard of Response Cover”? Have you heard these questions yet from political officials? If not, be prepared, they aren’t far off; and you need to be prepared to answer them.</w:t>
      </w:r>
    </w:p>
    <w:p w:rsidR="00862278" w:rsidRDefault="00862278"/>
    <w:p w:rsidR="00A97AB0" w:rsidRDefault="00A97AB0" w:rsidP="00862278">
      <w:pPr>
        <w:pStyle w:val="BodyText2"/>
        <w:rPr>
          <w:sz w:val="24"/>
          <w:szCs w:val="24"/>
        </w:rPr>
      </w:pPr>
    </w:p>
    <w:p w:rsidR="00862278" w:rsidRPr="00357FA2" w:rsidRDefault="00862278" w:rsidP="00862278">
      <w:pPr>
        <w:pStyle w:val="BodyText2"/>
        <w:rPr>
          <w:sz w:val="24"/>
          <w:szCs w:val="24"/>
        </w:rPr>
      </w:pPr>
      <w:r w:rsidRPr="00357FA2">
        <w:rPr>
          <w:sz w:val="24"/>
          <w:szCs w:val="24"/>
        </w:rPr>
        <w:t xml:space="preserve">Through recent years there have been a number of approaches to improving the performance of both profit and non-profit organizations. While terminology varies from “Transformation” to “Performance Improvement”, development of a “Strategic Focus” is whatever process is used to drive an organization to look toward the future and make the organization successful.  Creating </w:t>
      </w:r>
      <w:r>
        <w:rPr>
          <w:sz w:val="24"/>
          <w:szCs w:val="24"/>
        </w:rPr>
        <w:t xml:space="preserve">and implementing </w:t>
      </w:r>
      <w:r w:rsidRPr="00357FA2">
        <w:rPr>
          <w:sz w:val="24"/>
          <w:szCs w:val="24"/>
        </w:rPr>
        <w:t xml:space="preserve">a “Strategic Focus” helps an organization understand the resources, capabilities and needs for their type of organization. To be successful in the creation of a “Strategic Focus”, an appropriate planning model must be used. </w:t>
      </w:r>
      <w:r>
        <w:rPr>
          <w:sz w:val="24"/>
          <w:szCs w:val="24"/>
        </w:rPr>
        <w:t xml:space="preserve">The </w:t>
      </w:r>
      <w:r w:rsidR="00F523A7">
        <w:rPr>
          <w:b/>
          <w:bCs/>
          <w:i/>
          <w:iCs/>
          <w:sz w:val="24"/>
          <w:szCs w:val="24"/>
        </w:rPr>
        <w:t>VFIS</w:t>
      </w:r>
      <w:r w:rsidR="00A97AB0">
        <w:rPr>
          <w:b/>
          <w:bCs/>
          <w:i/>
          <w:iCs/>
          <w:sz w:val="24"/>
          <w:szCs w:val="24"/>
        </w:rPr>
        <w:t xml:space="preserve"> Emergency </w:t>
      </w:r>
      <w:r w:rsidRPr="00357FA2">
        <w:rPr>
          <w:b/>
          <w:bCs/>
          <w:i/>
          <w:iCs/>
          <w:sz w:val="24"/>
          <w:szCs w:val="24"/>
        </w:rPr>
        <w:t>Service Strategic Focus Model</w:t>
      </w:r>
      <w:r>
        <w:rPr>
          <w:b/>
          <w:bCs/>
          <w:i/>
          <w:iCs/>
          <w:sz w:val="24"/>
          <w:szCs w:val="24"/>
        </w:rPr>
        <w:t xml:space="preserve"> </w:t>
      </w:r>
      <w:r w:rsidRPr="00357FA2">
        <w:rPr>
          <w:bCs/>
          <w:iCs/>
          <w:sz w:val="24"/>
          <w:szCs w:val="24"/>
        </w:rPr>
        <w:t xml:space="preserve">was created to assist the </w:t>
      </w:r>
      <w:r w:rsidR="00A97AB0">
        <w:rPr>
          <w:bCs/>
          <w:iCs/>
          <w:sz w:val="24"/>
          <w:szCs w:val="24"/>
        </w:rPr>
        <w:t xml:space="preserve">fire, </w:t>
      </w:r>
      <w:smartTag w:uri="urn:schemas-microsoft-com:office:smarttags" w:element="place">
        <w:r w:rsidR="00A97AB0">
          <w:rPr>
            <w:bCs/>
            <w:iCs/>
            <w:sz w:val="24"/>
            <w:szCs w:val="24"/>
          </w:rPr>
          <w:t>EMS</w:t>
        </w:r>
      </w:smartTag>
      <w:r w:rsidR="00A97AB0">
        <w:rPr>
          <w:bCs/>
          <w:iCs/>
          <w:sz w:val="24"/>
          <w:szCs w:val="24"/>
        </w:rPr>
        <w:t xml:space="preserve"> and law enforcement agencies</w:t>
      </w:r>
      <w:r w:rsidRPr="00357FA2">
        <w:rPr>
          <w:bCs/>
          <w:iCs/>
          <w:sz w:val="24"/>
          <w:szCs w:val="24"/>
        </w:rPr>
        <w:t xml:space="preserve"> manage change and organizational performanc</w:t>
      </w:r>
      <w:r>
        <w:rPr>
          <w:bCs/>
          <w:iCs/>
          <w:sz w:val="24"/>
          <w:szCs w:val="24"/>
        </w:rPr>
        <w:t>e.</w:t>
      </w:r>
      <w:r>
        <w:rPr>
          <w:b/>
          <w:bCs/>
          <w:i/>
          <w:iCs/>
          <w:sz w:val="24"/>
          <w:szCs w:val="24"/>
        </w:rPr>
        <w:t xml:space="preserve">   </w:t>
      </w:r>
    </w:p>
    <w:p w:rsidR="00862278" w:rsidRDefault="00862278" w:rsidP="00862278"/>
    <w:p w:rsidR="004A229E" w:rsidRPr="00357FA2" w:rsidRDefault="004A229E" w:rsidP="00862278"/>
    <w:p w:rsidR="00862278" w:rsidRPr="00357FA2" w:rsidRDefault="00862278" w:rsidP="00862278">
      <w:r w:rsidRPr="00357FA2">
        <w:t xml:space="preserve">The </w:t>
      </w:r>
      <w:r w:rsidR="00F523A7">
        <w:rPr>
          <w:b/>
          <w:bCs/>
          <w:i/>
          <w:iCs/>
        </w:rPr>
        <w:t>VFIS</w:t>
      </w:r>
      <w:r w:rsidRPr="00357FA2">
        <w:rPr>
          <w:b/>
          <w:bCs/>
          <w:i/>
          <w:iCs/>
        </w:rPr>
        <w:t xml:space="preserve"> </w:t>
      </w:r>
      <w:r w:rsidR="00A97AB0">
        <w:rPr>
          <w:b/>
          <w:bCs/>
          <w:i/>
          <w:iCs/>
        </w:rPr>
        <w:t xml:space="preserve">Emergency Service </w:t>
      </w:r>
      <w:r w:rsidRPr="00357FA2">
        <w:rPr>
          <w:b/>
          <w:bCs/>
          <w:i/>
          <w:iCs/>
        </w:rPr>
        <w:t>Strategic Focus Model</w:t>
      </w:r>
      <w:r w:rsidRPr="00357FA2">
        <w:t xml:space="preserve"> is driven by three components:</w:t>
      </w:r>
    </w:p>
    <w:p w:rsidR="00862278" w:rsidRPr="00357FA2" w:rsidRDefault="00862278" w:rsidP="00862278">
      <w:pPr>
        <w:numPr>
          <w:ilvl w:val="0"/>
          <w:numId w:val="1"/>
        </w:numPr>
      </w:pPr>
      <w:r w:rsidRPr="00357FA2">
        <w:t>Organization Resource Assessment</w:t>
      </w:r>
    </w:p>
    <w:p w:rsidR="00862278" w:rsidRPr="00357FA2" w:rsidRDefault="00862278" w:rsidP="00862278">
      <w:pPr>
        <w:numPr>
          <w:ilvl w:val="0"/>
          <w:numId w:val="1"/>
        </w:numPr>
      </w:pPr>
      <w:r w:rsidRPr="00357FA2">
        <w:t>Defined Service Expectation</w:t>
      </w:r>
    </w:p>
    <w:p w:rsidR="00862278" w:rsidRDefault="00862278" w:rsidP="00862278">
      <w:pPr>
        <w:numPr>
          <w:ilvl w:val="0"/>
          <w:numId w:val="1"/>
        </w:numPr>
      </w:pPr>
      <w:r w:rsidRPr="00357FA2">
        <w:t xml:space="preserve">Priority Planning to enable resources to meet expectations  </w:t>
      </w:r>
    </w:p>
    <w:p w:rsidR="00862278" w:rsidRDefault="00862278" w:rsidP="00862278"/>
    <w:p w:rsidR="004A229E" w:rsidRDefault="004A229E" w:rsidP="00862278"/>
    <w:p w:rsidR="00862278" w:rsidRPr="00845E25" w:rsidRDefault="00862278" w:rsidP="00862278">
      <w:pPr>
        <w:rPr>
          <w:b/>
        </w:rPr>
      </w:pPr>
      <w:r w:rsidRPr="00845E25">
        <w:rPr>
          <w:b/>
          <w:bCs/>
        </w:rPr>
        <w:t>The Planning Process</w:t>
      </w:r>
    </w:p>
    <w:p w:rsidR="00862278" w:rsidRPr="00357FA2" w:rsidRDefault="00862278" w:rsidP="00862278"/>
    <w:p w:rsidR="00862278" w:rsidRPr="00357FA2" w:rsidRDefault="00862278" w:rsidP="00862278">
      <w:pPr>
        <w:pStyle w:val="BodyText2"/>
        <w:rPr>
          <w:sz w:val="24"/>
          <w:szCs w:val="24"/>
        </w:rPr>
      </w:pPr>
      <w:r w:rsidRPr="00357FA2">
        <w:rPr>
          <w:sz w:val="24"/>
          <w:szCs w:val="24"/>
        </w:rPr>
        <w:t xml:space="preserve">The </w:t>
      </w:r>
      <w:r w:rsidR="00F523A7">
        <w:rPr>
          <w:b/>
          <w:bCs/>
          <w:i/>
          <w:iCs/>
          <w:sz w:val="24"/>
          <w:szCs w:val="24"/>
        </w:rPr>
        <w:t>VFIS</w:t>
      </w:r>
      <w:r w:rsidRPr="00357FA2">
        <w:rPr>
          <w:b/>
          <w:bCs/>
          <w:i/>
          <w:iCs/>
          <w:sz w:val="24"/>
          <w:szCs w:val="24"/>
        </w:rPr>
        <w:t xml:space="preserve"> </w:t>
      </w:r>
      <w:r w:rsidR="00A97AB0">
        <w:rPr>
          <w:b/>
          <w:bCs/>
          <w:i/>
          <w:iCs/>
          <w:sz w:val="24"/>
          <w:szCs w:val="24"/>
        </w:rPr>
        <w:t>Emergency Service</w:t>
      </w:r>
      <w:r w:rsidRPr="00357FA2">
        <w:rPr>
          <w:b/>
          <w:bCs/>
          <w:i/>
          <w:iCs/>
          <w:sz w:val="24"/>
          <w:szCs w:val="24"/>
        </w:rPr>
        <w:t xml:space="preserve"> Strategic Focus Model</w:t>
      </w:r>
      <w:r w:rsidRPr="00357FA2">
        <w:rPr>
          <w:sz w:val="24"/>
          <w:szCs w:val="24"/>
        </w:rPr>
        <w:t xml:space="preserve"> uses a derivative of the basic decision making process, employing five basic activities to evaluate these three components.</w:t>
      </w:r>
      <w:r w:rsidR="004A229E">
        <w:rPr>
          <w:sz w:val="24"/>
          <w:szCs w:val="24"/>
        </w:rPr>
        <w:t xml:space="preserve"> (see Figure 1)</w:t>
      </w:r>
    </w:p>
    <w:p w:rsidR="00862278" w:rsidRDefault="00862278" w:rsidP="00862278">
      <w:pPr>
        <w:pStyle w:val="BodyText2"/>
        <w:rPr>
          <w:sz w:val="24"/>
          <w:szCs w:val="24"/>
        </w:rPr>
      </w:pPr>
    </w:p>
    <w:p w:rsidR="004A229E" w:rsidRPr="00357FA2" w:rsidRDefault="004A229E" w:rsidP="00862278">
      <w:pPr>
        <w:pStyle w:val="BodyText2"/>
        <w:rPr>
          <w:sz w:val="24"/>
          <w:szCs w:val="24"/>
        </w:rPr>
      </w:pPr>
    </w:p>
    <w:p w:rsidR="00862278" w:rsidRDefault="00862278" w:rsidP="00862278">
      <w:pPr>
        <w:pStyle w:val="BodyText2"/>
        <w:rPr>
          <w:sz w:val="24"/>
          <w:szCs w:val="24"/>
        </w:rPr>
      </w:pPr>
      <w:r w:rsidRPr="00357FA2">
        <w:rPr>
          <w:sz w:val="24"/>
          <w:szCs w:val="24"/>
        </w:rPr>
        <w:t>These five activities include:</w:t>
      </w:r>
    </w:p>
    <w:p w:rsidR="00862278" w:rsidRPr="00357FA2" w:rsidRDefault="00862278" w:rsidP="00862278">
      <w:pPr>
        <w:pStyle w:val="BodyText2"/>
        <w:rPr>
          <w:sz w:val="24"/>
          <w:szCs w:val="24"/>
        </w:rPr>
      </w:pPr>
    </w:p>
    <w:p w:rsidR="00862278" w:rsidRPr="00357FA2" w:rsidRDefault="00862278" w:rsidP="00862278">
      <w:pPr>
        <w:pStyle w:val="BodyText2"/>
        <w:ind w:firstLine="720"/>
        <w:rPr>
          <w:b/>
          <w:bCs/>
          <w:i/>
          <w:iCs/>
          <w:sz w:val="24"/>
          <w:szCs w:val="24"/>
        </w:rPr>
      </w:pPr>
      <w:r w:rsidRPr="00357FA2">
        <w:rPr>
          <w:b/>
          <w:bCs/>
          <w:i/>
          <w:iCs/>
          <w:sz w:val="24"/>
          <w:szCs w:val="24"/>
        </w:rPr>
        <w:t>Activity 1.</w:t>
      </w:r>
      <w:r w:rsidRPr="00357FA2">
        <w:rPr>
          <w:b/>
          <w:bCs/>
          <w:i/>
          <w:iCs/>
          <w:sz w:val="24"/>
          <w:szCs w:val="24"/>
        </w:rPr>
        <w:tab/>
        <w:t>Identification and Analysis of Key Issues</w:t>
      </w:r>
    </w:p>
    <w:p w:rsidR="00862278" w:rsidRPr="00357FA2" w:rsidRDefault="00862278" w:rsidP="00862278">
      <w:pPr>
        <w:numPr>
          <w:ilvl w:val="0"/>
          <w:numId w:val="2"/>
        </w:numPr>
        <w:tabs>
          <w:tab w:val="left" w:pos="720"/>
        </w:tabs>
      </w:pPr>
      <w:smartTag w:uri="urn:schemas-microsoft-com:office:smarttags" w:element="City">
        <w:smartTag w:uri="urn:schemas-microsoft-com:office:smarttags" w:element="Street">
          <w:r w:rsidRPr="00357FA2">
            <w:t>Mission</w:t>
          </w:r>
        </w:smartTag>
      </w:smartTag>
      <w:r w:rsidRPr="00357FA2">
        <w:t xml:space="preserve"> and Vision</w:t>
      </w:r>
    </w:p>
    <w:p w:rsidR="00862278" w:rsidRPr="00357FA2" w:rsidRDefault="00862278" w:rsidP="00862278">
      <w:pPr>
        <w:numPr>
          <w:ilvl w:val="0"/>
          <w:numId w:val="2"/>
        </w:numPr>
        <w:tabs>
          <w:tab w:val="left" w:pos="720"/>
        </w:tabs>
      </w:pPr>
      <w:r w:rsidRPr="00357FA2">
        <w:t>Standard of Response Cover</w:t>
      </w:r>
    </w:p>
    <w:p w:rsidR="00862278" w:rsidRPr="00357FA2" w:rsidRDefault="00862278" w:rsidP="00862278">
      <w:pPr>
        <w:numPr>
          <w:ilvl w:val="0"/>
          <w:numId w:val="2"/>
        </w:numPr>
        <w:tabs>
          <w:tab w:val="left" w:pos="720"/>
        </w:tabs>
      </w:pPr>
      <w:r w:rsidRPr="00357FA2">
        <w:t>Identification of Roles and Responsibilities</w:t>
      </w:r>
    </w:p>
    <w:p w:rsidR="00862278" w:rsidRPr="00357FA2" w:rsidRDefault="00862278" w:rsidP="00862278">
      <w:pPr>
        <w:numPr>
          <w:ilvl w:val="0"/>
          <w:numId w:val="2"/>
        </w:numPr>
        <w:tabs>
          <w:tab w:val="left" w:pos="720"/>
        </w:tabs>
      </w:pPr>
      <w:r w:rsidRPr="00357FA2">
        <w:t>Goals and Objectives</w:t>
      </w:r>
      <w:r w:rsidRPr="00357FA2">
        <w:tab/>
      </w:r>
      <w:r w:rsidRPr="00357FA2">
        <w:tab/>
      </w:r>
      <w:r w:rsidRPr="00357FA2">
        <w:tab/>
      </w:r>
    </w:p>
    <w:p w:rsidR="00862278" w:rsidRPr="00357FA2" w:rsidRDefault="00862278" w:rsidP="00862278">
      <w:pPr>
        <w:numPr>
          <w:ilvl w:val="0"/>
          <w:numId w:val="2"/>
        </w:numPr>
        <w:tabs>
          <w:tab w:val="left" w:pos="720"/>
        </w:tabs>
      </w:pPr>
      <w:r w:rsidRPr="00357FA2">
        <w:t>Strengths</w:t>
      </w:r>
    </w:p>
    <w:p w:rsidR="00862278" w:rsidRPr="00357FA2" w:rsidRDefault="00862278" w:rsidP="00862278">
      <w:pPr>
        <w:numPr>
          <w:ilvl w:val="0"/>
          <w:numId w:val="2"/>
        </w:numPr>
        <w:tabs>
          <w:tab w:val="left" w:pos="720"/>
        </w:tabs>
      </w:pPr>
      <w:r w:rsidRPr="00357FA2">
        <w:t>Weaknesses</w:t>
      </w:r>
    </w:p>
    <w:p w:rsidR="00862278" w:rsidRPr="00357FA2" w:rsidRDefault="00862278" w:rsidP="00862278">
      <w:pPr>
        <w:numPr>
          <w:ilvl w:val="0"/>
          <w:numId w:val="2"/>
        </w:numPr>
        <w:tabs>
          <w:tab w:val="left" w:pos="720"/>
        </w:tabs>
      </w:pPr>
      <w:r w:rsidRPr="00357FA2">
        <w:lastRenderedPageBreak/>
        <w:t>Opportunities</w:t>
      </w:r>
    </w:p>
    <w:p w:rsidR="00862278" w:rsidRPr="00357FA2" w:rsidRDefault="00862278" w:rsidP="00862278">
      <w:pPr>
        <w:numPr>
          <w:ilvl w:val="0"/>
          <w:numId w:val="2"/>
        </w:numPr>
        <w:tabs>
          <w:tab w:val="left" w:pos="720"/>
        </w:tabs>
      </w:pPr>
      <w:r w:rsidRPr="00357FA2">
        <w:t>Threats</w:t>
      </w:r>
    </w:p>
    <w:p w:rsidR="00862278" w:rsidRDefault="00862278" w:rsidP="00862278">
      <w:pPr>
        <w:numPr>
          <w:ilvl w:val="0"/>
          <w:numId w:val="2"/>
        </w:numPr>
        <w:tabs>
          <w:tab w:val="left" w:pos="720"/>
        </w:tabs>
      </w:pPr>
      <w:r w:rsidRPr="00357FA2">
        <w:t>Strategic Alliances</w:t>
      </w:r>
    </w:p>
    <w:p w:rsidR="00862278" w:rsidRPr="00357FA2" w:rsidRDefault="00862278" w:rsidP="00862278">
      <w:pPr>
        <w:tabs>
          <w:tab w:val="left" w:pos="720"/>
        </w:tabs>
        <w:ind w:left="2520"/>
      </w:pPr>
    </w:p>
    <w:p w:rsidR="00862278" w:rsidRPr="00357FA2" w:rsidRDefault="00862278" w:rsidP="00862278">
      <w:pPr>
        <w:tabs>
          <w:tab w:val="left" w:pos="720"/>
        </w:tabs>
        <w:rPr>
          <w:b/>
          <w:bCs/>
          <w:i/>
          <w:iCs/>
        </w:rPr>
      </w:pPr>
      <w:r w:rsidRPr="00357FA2">
        <w:tab/>
      </w:r>
      <w:r w:rsidRPr="00357FA2">
        <w:rPr>
          <w:b/>
          <w:bCs/>
          <w:i/>
          <w:iCs/>
        </w:rPr>
        <w:t>Activity 2.</w:t>
      </w:r>
      <w:r w:rsidRPr="00357FA2">
        <w:rPr>
          <w:b/>
          <w:bCs/>
          <w:i/>
          <w:iCs/>
        </w:rPr>
        <w:tab/>
        <w:t>Obtain Direction from Key Sources of Input</w:t>
      </w:r>
    </w:p>
    <w:p w:rsidR="00862278" w:rsidRPr="00357FA2" w:rsidRDefault="00862278" w:rsidP="00862278">
      <w:pPr>
        <w:numPr>
          <w:ilvl w:val="3"/>
          <w:numId w:val="3"/>
        </w:numPr>
        <w:tabs>
          <w:tab w:val="left" w:pos="720"/>
        </w:tabs>
      </w:pPr>
      <w:r w:rsidRPr="00357FA2">
        <w:t>From organizational members</w:t>
      </w:r>
    </w:p>
    <w:p w:rsidR="00862278" w:rsidRPr="00357FA2" w:rsidRDefault="00862278" w:rsidP="00862278">
      <w:pPr>
        <w:numPr>
          <w:ilvl w:val="3"/>
          <w:numId w:val="3"/>
        </w:numPr>
        <w:tabs>
          <w:tab w:val="left" w:pos="720"/>
        </w:tabs>
      </w:pPr>
      <w:r w:rsidRPr="00357FA2">
        <w:t>From the community leaders</w:t>
      </w:r>
    </w:p>
    <w:p w:rsidR="00862278" w:rsidRPr="00357FA2" w:rsidRDefault="00862278" w:rsidP="00862278">
      <w:pPr>
        <w:numPr>
          <w:ilvl w:val="3"/>
          <w:numId w:val="3"/>
        </w:numPr>
        <w:tabs>
          <w:tab w:val="left" w:pos="720"/>
        </w:tabs>
      </w:pPr>
      <w:r w:rsidRPr="00357FA2">
        <w:t>From the citizenry</w:t>
      </w:r>
    </w:p>
    <w:p w:rsidR="00862278" w:rsidRPr="00357FA2" w:rsidRDefault="00862278" w:rsidP="00862278">
      <w:pPr>
        <w:numPr>
          <w:ilvl w:val="3"/>
          <w:numId w:val="3"/>
        </w:numPr>
        <w:tabs>
          <w:tab w:val="left" w:pos="720"/>
        </w:tabs>
      </w:pPr>
      <w:r w:rsidRPr="00357FA2">
        <w:t>From the business community</w:t>
      </w:r>
    </w:p>
    <w:p w:rsidR="00862278" w:rsidRPr="00357FA2" w:rsidRDefault="00862278" w:rsidP="00862278">
      <w:pPr>
        <w:numPr>
          <w:ilvl w:val="3"/>
          <w:numId w:val="3"/>
        </w:numPr>
        <w:tabs>
          <w:tab w:val="left" w:pos="720"/>
        </w:tabs>
      </w:pPr>
      <w:r w:rsidRPr="00357FA2">
        <w:t>From mutual aid agencies</w:t>
      </w:r>
    </w:p>
    <w:p w:rsidR="00862278" w:rsidRDefault="00862278" w:rsidP="00CF04C5">
      <w:pPr>
        <w:pStyle w:val="Heading7"/>
        <w:rPr>
          <w:b/>
          <w:bCs/>
          <w:i/>
          <w:iCs/>
        </w:rPr>
      </w:pPr>
      <w:r w:rsidRPr="00357FA2">
        <w:tab/>
      </w:r>
      <w:r w:rsidRPr="00357FA2">
        <w:rPr>
          <w:b/>
          <w:bCs/>
          <w:i/>
          <w:iCs/>
        </w:rPr>
        <w:t>Activity 3.</w:t>
      </w:r>
      <w:r w:rsidRPr="00357FA2">
        <w:rPr>
          <w:b/>
          <w:bCs/>
          <w:i/>
          <w:iCs/>
        </w:rPr>
        <w:tab/>
        <w:t xml:space="preserve">Development of a Plan for Implementation </w:t>
      </w:r>
      <w:r>
        <w:rPr>
          <w:b/>
          <w:bCs/>
          <w:i/>
          <w:iCs/>
        </w:rPr>
        <w:t>o</w:t>
      </w:r>
      <w:r w:rsidRPr="00357FA2">
        <w:rPr>
          <w:b/>
          <w:bCs/>
          <w:i/>
          <w:iCs/>
        </w:rPr>
        <w:t xml:space="preserve">ver a Defined </w:t>
      </w:r>
      <w:r>
        <w:rPr>
          <w:b/>
          <w:bCs/>
          <w:i/>
          <w:iCs/>
        </w:rPr>
        <w:t>Time</w:t>
      </w:r>
      <w:r w:rsidR="00CF04C5">
        <w:rPr>
          <w:b/>
          <w:bCs/>
          <w:i/>
          <w:iCs/>
        </w:rPr>
        <w:tab/>
      </w:r>
      <w:r w:rsidR="00CF04C5">
        <w:rPr>
          <w:b/>
          <w:bCs/>
          <w:i/>
          <w:iCs/>
        </w:rPr>
        <w:tab/>
      </w:r>
      <w:r w:rsidR="00CF04C5">
        <w:rPr>
          <w:b/>
          <w:bCs/>
          <w:i/>
          <w:iCs/>
        </w:rPr>
        <w:tab/>
      </w:r>
      <w:r w:rsidR="00CF04C5">
        <w:rPr>
          <w:b/>
          <w:bCs/>
          <w:i/>
          <w:iCs/>
        </w:rPr>
        <w:tab/>
      </w:r>
      <w:r>
        <w:rPr>
          <w:b/>
          <w:bCs/>
          <w:i/>
          <w:iCs/>
        </w:rPr>
        <w:t xml:space="preserve"> </w:t>
      </w:r>
      <w:r w:rsidRPr="00357FA2">
        <w:rPr>
          <w:b/>
          <w:bCs/>
          <w:i/>
          <w:iCs/>
        </w:rPr>
        <w:t>Period</w:t>
      </w:r>
    </w:p>
    <w:p w:rsidR="00862278" w:rsidRPr="00BC1163" w:rsidRDefault="00862278" w:rsidP="00862278">
      <w:pPr>
        <w:numPr>
          <w:ilvl w:val="0"/>
          <w:numId w:val="6"/>
        </w:numPr>
      </w:pPr>
      <w:r>
        <w:t>Immediate Action Steps to achieve g</w:t>
      </w:r>
      <w:r w:rsidRPr="00BC1163">
        <w:t>oals</w:t>
      </w:r>
      <w:r>
        <w:t xml:space="preserve"> and o</w:t>
      </w:r>
      <w:r w:rsidRPr="00BC1163">
        <w:t>bjectives</w:t>
      </w:r>
    </w:p>
    <w:p w:rsidR="00862278" w:rsidRPr="00BC1163" w:rsidRDefault="00862278" w:rsidP="00862278">
      <w:pPr>
        <w:numPr>
          <w:ilvl w:val="0"/>
          <w:numId w:val="6"/>
        </w:numPr>
      </w:pPr>
      <w:r>
        <w:t>Long Term Plan for Implementation</w:t>
      </w:r>
    </w:p>
    <w:p w:rsidR="00862278" w:rsidRPr="00BC1163" w:rsidRDefault="00862278" w:rsidP="00862278">
      <w:pPr>
        <w:ind w:firstLine="2880"/>
      </w:pPr>
    </w:p>
    <w:p w:rsidR="00862278" w:rsidRPr="00357FA2" w:rsidRDefault="00862278" w:rsidP="00862278">
      <w:pPr>
        <w:tabs>
          <w:tab w:val="left" w:pos="720"/>
        </w:tabs>
        <w:ind w:left="2160" w:hanging="2160"/>
      </w:pPr>
      <w:r w:rsidRPr="00357FA2">
        <w:rPr>
          <w:b/>
          <w:bCs/>
          <w:i/>
          <w:iCs/>
        </w:rPr>
        <w:tab/>
        <w:t>Activity 4.</w:t>
      </w:r>
      <w:r w:rsidRPr="00357FA2">
        <w:rPr>
          <w:b/>
          <w:bCs/>
          <w:i/>
          <w:iCs/>
        </w:rPr>
        <w:tab/>
        <w:t>Implementation of a Plan with responsibilities and time frames involving</w:t>
      </w:r>
    </w:p>
    <w:p w:rsidR="00862278" w:rsidRPr="00357FA2" w:rsidRDefault="00862278" w:rsidP="00862278">
      <w:pPr>
        <w:numPr>
          <w:ilvl w:val="3"/>
          <w:numId w:val="4"/>
        </w:numPr>
        <w:tabs>
          <w:tab w:val="left" w:pos="720"/>
        </w:tabs>
      </w:pPr>
      <w:r w:rsidRPr="00357FA2">
        <w:t>Finance</w:t>
      </w:r>
    </w:p>
    <w:p w:rsidR="00862278" w:rsidRPr="00357FA2" w:rsidRDefault="00862278" w:rsidP="00862278">
      <w:pPr>
        <w:numPr>
          <w:ilvl w:val="3"/>
          <w:numId w:val="4"/>
        </w:numPr>
        <w:tabs>
          <w:tab w:val="left" w:pos="720"/>
        </w:tabs>
      </w:pPr>
      <w:r w:rsidRPr="00357FA2">
        <w:t>Personnel</w:t>
      </w:r>
    </w:p>
    <w:p w:rsidR="00862278" w:rsidRPr="00357FA2" w:rsidRDefault="00862278" w:rsidP="00862278">
      <w:pPr>
        <w:numPr>
          <w:ilvl w:val="3"/>
          <w:numId w:val="4"/>
        </w:numPr>
        <w:tabs>
          <w:tab w:val="left" w:pos="720"/>
        </w:tabs>
      </w:pPr>
      <w:r w:rsidRPr="00357FA2">
        <w:t>Apparatus</w:t>
      </w:r>
    </w:p>
    <w:p w:rsidR="00862278" w:rsidRPr="00357FA2" w:rsidRDefault="00862278" w:rsidP="00862278">
      <w:pPr>
        <w:numPr>
          <w:ilvl w:val="3"/>
          <w:numId w:val="4"/>
        </w:numPr>
        <w:tabs>
          <w:tab w:val="left" w:pos="720"/>
        </w:tabs>
      </w:pPr>
      <w:r w:rsidRPr="00357FA2">
        <w:t>Equipment</w:t>
      </w:r>
    </w:p>
    <w:p w:rsidR="00862278" w:rsidRPr="00357FA2" w:rsidRDefault="00862278" w:rsidP="00862278">
      <w:pPr>
        <w:numPr>
          <w:ilvl w:val="3"/>
          <w:numId w:val="4"/>
        </w:numPr>
        <w:tabs>
          <w:tab w:val="left" w:pos="720"/>
        </w:tabs>
      </w:pPr>
      <w:r w:rsidRPr="00357FA2">
        <w:t>Facilities</w:t>
      </w:r>
    </w:p>
    <w:p w:rsidR="00862278" w:rsidRDefault="00862278" w:rsidP="00862278">
      <w:pPr>
        <w:numPr>
          <w:ilvl w:val="3"/>
          <w:numId w:val="4"/>
        </w:numPr>
        <w:tabs>
          <w:tab w:val="left" w:pos="720"/>
        </w:tabs>
      </w:pPr>
      <w:r w:rsidRPr="00357FA2">
        <w:t>Processes and Procedures</w:t>
      </w:r>
    </w:p>
    <w:p w:rsidR="00862278" w:rsidRPr="00357FA2" w:rsidRDefault="00862278" w:rsidP="00862278">
      <w:pPr>
        <w:tabs>
          <w:tab w:val="left" w:pos="720"/>
        </w:tabs>
        <w:ind w:left="2520"/>
      </w:pPr>
    </w:p>
    <w:p w:rsidR="00862278" w:rsidRPr="00357FA2" w:rsidRDefault="00862278" w:rsidP="00862278">
      <w:pPr>
        <w:rPr>
          <w:b/>
          <w:bCs/>
          <w:i/>
          <w:iCs/>
        </w:rPr>
      </w:pPr>
      <w:r w:rsidRPr="00357FA2">
        <w:tab/>
      </w:r>
      <w:r w:rsidRPr="00357FA2">
        <w:rPr>
          <w:b/>
          <w:bCs/>
          <w:i/>
          <w:iCs/>
        </w:rPr>
        <w:t xml:space="preserve">Activity 5. </w:t>
      </w:r>
      <w:r w:rsidRPr="00357FA2">
        <w:rPr>
          <w:b/>
          <w:bCs/>
          <w:i/>
          <w:iCs/>
        </w:rPr>
        <w:tab/>
        <w:t>Design and utilize a monitoring method to assure plan success</w:t>
      </w:r>
    </w:p>
    <w:p w:rsidR="00862278" w:rsidRDefault="00862278" w:rsidP="00862278"/>
    <w:p w:rsidR="00862278" w:rsidRPr="00357FA2" w:rsidRDefault="00862278" w:rsidP="00862278">
      <w:r w:rsidRPr="00357FA2">
        <w:t xml:space="preserve">Through the use of the </w:t>
      </w:r>
      <w:r w:rsidR="00F523A7">
        <w:rPr>
          <w:b/>
          <w:bCs/>
          <w:i/>
          <w:iCs/>
        </w:rPr>
        <w:t>VFIS</w:t>
      </w:r>
      <w:r w:rsidRPr="00357FA2">
        <w:rPr>
          <w:b/>
          <w:bCs/>
          <w:i/>
          <w:iCs/>
        </w:rPr>
        <w:t xml:space="preserve"> </w:t>
      </w:r>
      <w:r w:rsidR="00F523A7">
        <w:rPr>
          <w:b/>
          <w:bCs/>
          <w:i/>
          <w:iCs/>
        </w:rPr>
        <w:t>Emergency Ser</w:t>
      </w:r>
      <w:r w:rsidR="00A97AB0">
        <w:rPr>
          <w:b/>
          <w:bCs/>
          <w:i/>
          <w:iCs/>
        </w:rPr>
        <w:t>v</w:t>
      </w:r>
      <w:r w:rsidR="00F523A7">
        <w:rPr>
          <w:b/>
          <w:bCs/>
          <w:i/>
          <w:iCs/>
        </w:rPr>
        <w:t>i</w:t>
      </w:r>
      <w:r w:rsidR="00A97AB0">
        <w:rPr>
          <w:b/>
          <w:bCs/>
          <w:i/>
          <w:iCs/>
        </w:rPr>
        <w:t>ce</w:t>
      </w:r>
      <w:r w:rsidRPr="00357FA2">
        <w:rPr>
          <w:b/>
          <w:bCs/>
          <w:i/>
          <w:iCs/>
        </w:rPr>
        <w:t xml:space="preserve"> Strategic Focus Model</w:t>
      </w:r>
      <w:r>
        <w:rPr>
          <w:b/>
          <w:bCs/>
          <w:i/>
          <w:iCs/>
        </w:rPr>
        <w:t xml:space="preserve">, </w:t>
      </w:r>
      <w:r w:rsidRPr="00357FA2">
        <w:rPr>
          <w:bCs/>
          <w:iCs/>
        </w:rPr>
        <w:t>an</w:t>
      </w:r>
      <w:r w:rsidRPr="00357FA2">
        <w:t xml:space="preserve"> organization is directly involved in identifying </w:t>
      </w:r>
      <w:r>
        <w:t xml:space="preserve">individualized </w:t>
      </w:r>
      <w:r w:rsidRPr="00357FA2">
        <w:t>issues and needs to determine the necessary steps to create a plan which turns vision into reality.</w:t>
      </w:r>
    </w:p>
    <w:p w:rsidR="00862278" w:rsidRDefault="00862278" w:rsidP="00862278"/>
    <w:p w:rsidR="004A229E" w:rsidRPr="00357FA2" w:rsidRDefault="004A229E" w:rsidP="00862278"/>
    <w:p w:rsidR="00862278" w:rsidRPr="00BC1163" w:rsidRDefault="00862278" w:rsidP="00862278">
      <w:pPr>
        <w:pStyle w:val="BodyText2"/>
        <w:rPr>
          <w:b/>
          <w:sz w:val="24"/>
          <w:szCs w:val="24"/>
        </w:rPr>
      </w:pPr>
      <w:r w:rsidRPr="00BC1163">
        <w:rPr>
          <w:b/>
          <w:sz w:val="24"/>
          <w:szCs w:val="24"/>
        </w:rPr>
        <w:t>Result</w:t>
      </w:r>
    </w:p>
    <w:p w:rsidR="00862278" w:rsidRDefault="00862278" w:rsidP="00862278">
      <w:pPr>
        <w:pStyle w:val="BodyText2"/>
        <w:rPr>
          <w:sz w:val="24"/>
          <w:szCs w:val="24"/>
        </w:rPr>
      </w:pPr>
    </w:p>
    <w:p w:rsidR="00862278" w:rsidRPr="00357FA2" w:rsidRDefault="00862278" w:rsidP="00862278">
      <w:pPr>
        <w:pStyle w:val="BodyText2"/>
        <w:rPr>
          <w:sz w:val="24"/>
          <w:szCs w:val="24"/>
        </w:rPr>
      </w:pPr>
      <w:r w:rsidRPr="00357FA2">
        <w:rPr>
          <w:sz w:val="24"/>
          <w:szCs w:val="24"/>
        </w:rPr>
        <w:t xml:space="preserve">The result of any strategic focus activity is </w:t>
      </w:r>
      <w:r w:rsidRPr="00B62A03">
        <w:rPr>
          <w:b/>
          <w:i/>
          <w:sz w:val="24"/>
          <w:szCs w:val="24"/>
        </w:rPr>
        <w:t>change</w:t>
      </w:r>
      <w:r w:rsidRPr="00357FA2">
        <w:rPr>
          <w:sz w:val="24"/>
          <w:szCs w:val="24"/>
        </w:rPr>
        <w:t>. Therefore, any such process must be undertaken by an organization that is ready for change. If the organization is not ready for the change, then conflict can and will exist. As a result, change management practices must be identified and cataloged for reference as the planning process moves forward.</w:t>
      </w:r>
    </w:p>
    <w:p w:rsidR="00862278" w:rsidRDefault="00862278" w:rsidP="00862278"/>
    <w:p w:rsidR="004A229E" w:rsidRDefault="004A229E" w:rsidP="00862278">
      <w:pPr>
        <w:pStyle w:val="BodyText2"/>
        <w:rPr>
          <w:b/>
          <w:sz w:val="24"/>
          <w:szCs w:val="24"/>
        </w:rPr>
      </w:pPr>
    </w:p>
    <w:p w:rsidR="00A97AB0" w:rsidRDefault="00A97AB0" w:rsidP="00862278">
      <w:pPr>
        <w:pStyle w:val="BodyText2"/>
        <w:rPr>
          <w:b/>
          <w:sz w:val="24"/>
          <w:szCs w:val="24"/>
        </w:rPr>
      </w:pPr>
    </w:p>
    <w:p w:rsidR="00A97AB0" w:rsidRDefault="00A97AB0" w:rsidP="00862278">
      <w:pPr>
        <w:pStyle w:val="BodyText2"/>
        <w:rPr>
          <w:b/>
          <w:sz w:val="24"/>
          <w:szCs w:val="24"/>
        </w:rPr>
      </w:pPr>
    </w:p>
    <w:p w:rsidR="00A97AB0" w:rsidRDefault="00A97AB0" w:rsidP="00862278">
      <w:pPr>
        <w:pStyle w:val="BodyText2"/>
        <w:rPr>
          <w:b/>
          <w:sz w:val="24"/>
          <w:szCs w:val="24"/>
        </w:rPr>
      </w:pPr>
    </w:p>
    <w:p w:rsidR="00862278" w:rsidRDefault="00862278" w:rsidP="00862278">
      <w:pPr>
        <w:pStyle w:val="BodyText2"/>
        <w:rPr>
          <w:b/>
          <w:sz w:val="24"/>
          <w:szCs w:val="24"/>
        </w:rPr>
      </w:pPr>
      <w:r w:rsidRPr="00BC1163">
        <w:rPr>
          <w:b/>
          <w:sz w:val="24"/>
          <w:szCs w:val="24"/>
        </w:rPr>
        <w:t>Benefits</w:t>
      </w:r>
    </w:p>
    <w:p w:rsidR="00862278" w:rsidRPr="00BC1163" w:rsidRDefault="00862278" w:rsidP="00862278">
      <w:pPr>
        <w:pStyle w:val="BodyText2"/>
        <w:rPr>
          <w:b/>
          <w:sz w:val="24"/>
          <w:szCs w:val="24"/>
        </w:rPr>
      </w:pPr>
    </w:p>
    <w:p w:rsidR="00862278" w:rsidRPr="00357FA2" w:rsidRDefault="00862278" w:rsidP="00862278">
      <w:pPr>
        <w:pStyle w:val="BodyText2"/>
        <w:rPr>
          <w:sz w:val="24"/>
          <w:szCs w:val="24"/>
        </w:rPr>
      </w:pPr>
      <w:r w:rsidRPr="00357FA2">
        <w:rPr>
          <w:sz w:val="24"/>
          <w:szCs w:val="24"/>
        </w:rPr>
        <w:t xml:space="preserve">Similar to </w:t>
      </w:r>
      <w:r>
        <w:rPr>
          <w:sz w:val="24"/>
          <w:szCs w:val="24"/>
        </w:rPr>
        <w:t>a</w:t>
      </w:r>
      <w:r w:rsidRPr="00357FA2">
        <w:rPr>
          <w:sz w:val="24"/>
          <w:szCs w:val="24"/>
        </w:rPr>
        <w:t xml:space="preserve"> doctor analyzing a patient, step one of the process identifies the symptoms to be evaluated. As the symptoms become more pronounced, multiple symptoms surface, and testing and evaluation prove a specific problem exists, </w:t>
      </w:r>
      <w:r>
        <w:rPr>
          <w:sz w:val="24"/>
          <w:szCs w:val="24"/>
        </w:rPr>
        <w:t xml:space="preserve">helping identify </w:t>
      </w:r>
      <w:r w:rsidRPr="00357FA2">
        <w:rPr>
          <w:sz w:val="24"/>
          <w:szCs w:val="24"/>
        </w:rPr>
        <w:t xml:space="preserve">the necessary prescription (goals and objectives) </w:t>
      </w:r>
      <w:r>
        <w:rPr>
          <w:sz w:val="24"/>
          <w:szCs w:val="24"/>
        </w:rPr>
        <w:t xml:space="preserve">that </w:t>
      </w:r>
      <w:r w:rsidRPr="00357FA2">
        <w:rPr>
          <w:sz w:val="24"/>
          <w:szCs w:val="24"/>
        </w:rPr>
        <w:t xml:space="preserve">can be established to resolve the problem and enable organizational health. However, the underlying causes of the problems must be resolved to manage long term health of the organization or problems will reoccur. </w:t>
      </w:r>
    </w:p>
    <w:p w:rsidR="00862278" w:rsidRPr="00357FA2" w:rsidRDefault="00862278" w:rsidP="00862278"/>
    <w:p w:rsidR="00862278" w:rsidRPr="00357FA2" w:rsidRDefault="00862278" w:rsidP="00862278">
      <w:r w:rsidRPr="00357FA2">
        <w:t xml:space="preserve">The output of the </w:t>
      </w:r>
      <w:r w:rsidR="00F523A7">
        <w:rPr>
          <w:b/>
          <w:bCs/>
          <w:i/>
          <w:iCs/>
        </w:rPr>
        <w:t>VFIS</w:t>
      </w:r>
      <w:r w:rsidR="00A97AB0">
        <w:rPr>
          <w:b/>
          <w:bCs/>
          <w:i/>
          <w:iCs/>
        </w:rPr>
        <w:t xml:space="preserve"> Emergency </w:t>
      </w:r>
      <w:r w:rsidRPr="00357FA2">
        <w:rPr>
          <w:b/>
          <w:bCs/>
          <w:i/>
          <w:iCs/>
        </w:rPr>
        <w:t>Service Strategic Focus Model</w:t>
      </w:r>
      <w:r w:rsidRPr="00357FA2">
        <w:t xml:space="preserve"> is a set of goals, objectives and action steps dealing with the organizational aspects of:</w:t>
      </w:r>
    </w:p>
    <w:p w:rsidR="00862278" w:rsidRPr="00357FA2" w:rsidRDefault="00862278" w:rsidP="00862278">
      <w:pPr>
        <w:numPr>
          <w:ilvl w:val="0"/>
          <w:numId w:val="5"/>
        </w:numPr>
      </w:pPr>
      <w:r w:rsidRPr="00357FA2">
        <w:t>Finance</w:t>
      </w:r>
    </w:p>
    <w:p w:rsidR="00862278" w:rsidRPr="00357FA2" w:rsidRDefault="00862278" w:rsidP="00862278">
      <w:pPr>
        <w:numPr>
          <w:ilvl w:val="0"/>
          <w:numId w:val="5"/>
        </w:numPr>
      </w:pPr>
      <w:r w:rsidRPr="00357FA2">
        <w:t>Personnel</w:t>
      </w:r>
    </w:p>
    <w:p w:rsidR="00862278" w:rsidRPr="00357FA2" w:rsidRDefault="00862278" w:rsidP="00862278">
      <w:pPr>
        <w:numPr>
          <w:ilvl w:val="0"/>
          <w:numId w:val="5"/>
        </w:numPr>
      </w:pPr>
      <w:r w:rsidRPr="00357FA2">
        <w:t>Facilities</w:t>
      </w:r>
    </w:p>
    <w:p w:rsidR="00862278" w:rsidRPr="00357FA2" w:rsidRDefault="00862278" w:rsidP="00862278">
      <w:pPr>
        <w:numPr>
          <w:ilvl w:val="0"/>
          <w:numId w:val="5"/>
        </w:numPr>
      </w:pPr>
      <w:r w:rsidRPr="00357FA2">
        <w:t>Apparatus</w:t>
      </w:r>
    </w:p>
    <w:p w:rsidR="00862278" w:rsidRPr="00357FA2" w:rsidRDefault="00862278" w:rsidP="00862278">
      <w:pPr>
        <w:numPr>
          <w:ilvl w:val="0"/>
          <w:numId w:val="5"/>
        </w:numPr>
      </w:pPr>
      <w:r w:rsidRPr="00357FA2">
        <w:t>Equipment</w:t>
      </w:r>
    </w:p>
    <w:p w:rsidR="00862278" w:rsidRDefault="00862278" w:rsidP="00862278">
      <w:pPr>
        <w:numPr>
          <w:ilvl w:val="0"/>
          <w:numId w:val="5"/>
        </w:numPr>
      </w:pPr>
      <w:r w:rsidRPr="00357FA2">
        <w:t>Procedural/Process</w:t>
      </w:r>
    </w:p>
    <w:p w:rsidR="00862278" w:rsidRPr="00357FA2" w:rsidRDefault="00862278" w:rsidP="00862278">
      <w:pPr>
        <w:ind w:left="1080"/>
      </w:pPr>
    </w:p>
    <w:p w:rsidR="00862278" w:rsidRPr="00357FA2" w:rsidRDefault="00862278" w:rsidP="00862278">
      <w:r w:rsidRPr="00357FA2">
        <w:t>These are consolidated into planning documents, including identified costs, time frames to complete, and responsibilities for completion.</w:t>
      </w:r>
      <w:r>
        <w:t xml:space="preserve">  </w:t>
      </w:r>
      <w:r w:rsidRPr="00357FA2">
        <w:t xml:space="preserve">The process </w:t>
      </w:r>
      <w:r>
        <w:t xml:space="preserve">then </w:t>
      </w:r>
      <w:r w:rsidRPr="00357FA2">
        <w:t>identi</w:t>
      </w:r>
      <w:r>
        <w:t>fies</w:t>
      </w:r>
      <w:r w:rsidRPr="00357FA2">
        <w:t xml:space="preserve"> </w:t>
      </w:r>
      <w:r>
        <w:t>different</w:t>
      </w:r>
      <w:r w:rsidRPr="00357FA2">
        <w:t xml:space="preserve"> sets of objectives for organizational action. </w:t>
      </w:r>
    </w:p>
    <w:p w:rsidR="00862278" w:rsidRPr="00357FA2" w:rsidRDefault="00862278" w:rsidP="00862278">
      <w:pPr>
        <w:ind w:firstLine="720"/>
      </w:pPr>
    </w:p>
    <w:p w:rsidR="00862278" w:rsidRDefault="00862278" w:rsidP="00862278">
      <w:pPr>
        <w:pStyle w:val="Heading3"/>
        <w:spacing w:after="0"/>
        <w:rPr>
          <w:rFonts w:ascii="Times New Roman" w:hAnsi="Times New Roman"/>
          <w:bCs w:val="0"/>
          <w:sz w:val="24"/>
          <w:szCs w:val="24"/>
        </w:rPr>
      </w:pPr>
      <w:r w:rsidRPr="00357FA2">
        <w:rPr>
          <w:rFonts w:ascii="Times New Roman" w:hAnsi="Times New Roman"/>
          <w:bCs w:val="0"/>
          <w:sz w:val="24"/>
          <w:szCs w:val="24"/>
        </w:rPr>
        <w:t>References</w:t>
      </w:r>
    </w:p>
    <w:p w:rsidR="00862278" w:rsidRPr="00BC1163" w:rsidRDefault="00862278" w:rsidP="00862278"/>
    <w:p w:rsidR="00862278" w:rsidRPr="00357FA2" w:rsidRDefault="00862278" w:rsidP="00862278">
      <w:r w:rsidRPr="00357FA2">
        <w:t xml:space="preserve">The process used to facilitate development of this </w:t>
      </w:r>
      <w:r>
        <w:t>service</w:t>
      </w:r>
      <w:r w:rsidRPr="00357FA2">
        <w:t xml:space="preserve"> is a compilation of several strategic planning organizations and documents, customized to m</w:t>
      </w:r>
      <w:r w:rsidR="00A97AB0">
        <w:t xml:space="preserve">eet the needs of emergency </w:t>
      </w:r>
      <w:r w:rsidRPr="00357FA2">
        <w:t xml:space="preserve">service (non-profit) agencies.  </w:t>
      </w:r>
    </w:p>
    <w:p w:rsidR="00862278" w:rsidRPr="00357FA2" w:rsidRDefault="00862278" w:rsidP="00862278"/>
    <w:p w:rsidR="00862278" w:rsidRPr="00BC1163" w:rsidRDefault="00862278" w:rsidP="00862278">
      <w:r w:rsidRPr="00BC1163">
        <w:t>Among the references are:</w:t>
      </w:r>
    </w:p>
    <w:p w:rsidR="00862278" w:rsidRPr="00BC1163" w:rsidRDefault="00862278" w:rsidP="00862278">
      <w:pPr>
        <w:ind w:firstLine="720"/>
      </w:pPr>
      <w:r w:rsidRPr="00BC1163">
        <w:t>Center for Simplified Strategic Planning</w:t>
      </w:r>
    </w:p>
    <w:p w:rsidR="00862278" w:rsidRPr="00BC1163" w:rsidRDefault="00862278" w:rsidP="00862278">
      <w:pPr>
        <w:ind w:firstLine="720"/>
      </w:pPr>
      <w:r w:rsidRPr="00BC1163">
        <w:t xml:space="preserve">The </w:t>
      </w:r>
      <w:smartTag w:uri="urn:schemas-microsoft-com:office:smarttags" w:element="place">
        <w:smartTag w:uri="urn:schemas-microsoft-com:office:smarttags" w:element="PlaceName">
          <w:r w:rsidRPr="00BC1163">
            <w:t>Support</w:t>
          </w:r>
        </w:smartTag>
        <w:r w:rsidRPr="00BC1163">
          <w:t xml:space="preserve"> </w:t>
        </w:r>
        <w:smartTag w:uri="urn:schemas-microsoft-com:office:smarttags" w:element="PlaceType">
          <w:r w:rsidRPr="00BC1163">
            <w:t>Center</w:t>
          </w:r>
        </w:smartTag>
      </w:smartTag>
      <w:r w:rsidRPr="00BC1163">
        <w:t xml:space="preserve"> – “What are the steps of a strategic planning process”</w:t>
      </w:r>
    </w:p>
    <w:p w:rsidR="00862278" w:rsidRPr="00BC1163" w:rsidRDefault="00862278" w:rsidP="00862278">
      <w:pPr>
        <w:ind w:firstLine="720"/>
      </w:pPr>
      <w:r w:rsidRPr="00BC1163">
        <w:t xml:space="preserve">Organized Change Consultancy – “Strategic Planning and Organizational </w:t>
      </w:r>
    </w:p>
    <w:p w:rsidR="00862278" w:rsidRPr="00BC1163" w:rsidRDefault="00862278" w:rsidP="00862278">
      <w:pPr>
        <w:ind w:left="720" w:firstLine="720"/>
      </w:pPr>
      <w:r w:rsidRPr="00BC1163">
        <w:t>Change”</w:t>
      </w:r>
    </w:p>
    <w:p w:rsidR="00862278" w:rsidRDefault="00862278" w:rsidP="00862278">
      <w:pPr>
        <w:ind w:firstLine="720"/>
        <w:rPr>
          <w:u w:val="single"/>
        </w:rPr>
      </w:pPr>
      <w:r w:rsidRPr="00BC1163">
        <w:t xml:space="preserve">William F. Jenaway, Ph.D. - </w:t>
      </w:r>
      <w:r w:rsidRPr="00BC1163">
        <w:rPr>
          <w:u w:val="single"/>
        </w:rPr>
        <w:t>Transforming the Volunteer Fire Service</w:t>
      </w:r>
    </w:p>
    <w:p w:rsidR="00862278" w:rsidRPr="00862278" w:rsidRDefault="00862278" w:rsidP="00862278">
      <w:pPr>
        <w:ind w:left="1440" w:hanging="720"/>
        <w:rPr>
          <w:u w:val="single"/>
        </w:rPr>
      </w:pPr>
      <w:r w:rsidRPr="00862278">
        <w:t xml:space="preserve">William F. Jenaway, Ph.D. and Daniel B C. </w:t>
      </w:r>
      <w:r>
        <w:t xml:space="preserve">Gardiner </w:t>
      </w:r>
      <w:r w:rsidRPr="00862278">
        <w:t>–</w:t>
      </w:r>
      <w:r>
        <w:rPr>
          <w:u w:val="single"/>
        </w:rPr>
        <w:t xml:space="preserve"> </w:t>
      </w:r>
      <w:r w:rsidRPr="00862278">
        <w:rPr>
          <w:u w:val="single"/>
        </w:rPr>
        <w:t>Fire Protection in the 21</w:t>
      </w:r>
      <w:r w:rsidRPr="00862278">
        <w:rPr>
          <w:u w:val="single"/>
          <w:vertAlign w:val="superscript"/>
        </w:rPr>
        <w:t xml:space="preserve">st </w:t>
      </w:r>
      <w:r>
        <w:rPr>
          <w:u w:val="single"/>
          <w:vertAlign w:val="superscript"/>
        </w:rPr>
        <w:t xml:space="preserve"> </w:t>
      </w:r>
      <w:r w:rsidRPr="00862278">
        <w:rPr>
          <w:u w:val="single"/>
        </w:rPr>
        <w:t>Century</w:t>
      </w:r>
    </w:p>
    <w:p w:rsidR="00862278" w:rsidRPr="00BC1163" w:rsidRDefault="00862278" w:rsidP="00862278">
      <w:pPr>
        <w:ind w:firstLine="720"/>
      </w:pPr>
      <w:r w:rsidRPr="00BC1163">
        <w:t xml:space="preserve">The </w:t>
      </w:r>
      <w:smartTag w:uri="urn:schemas-microsoft-com:office:smarttags" w:element="Street">
        <w:smartTag w:uri="urn:schemas-microsoft-com:office:smarttags" w:element="PlaceName">
          <w:r w:rsidRPr="00BC1163">
            <w:t>Support</w:t>
          </w:r>
        </w:smartTag>
        <w:r w:rsidRPr="00BC1163">
          <w:t xml:space="preserve"> </w:t>
        </w:r>
        <w:smartTag w:uri="urn:schemas-microsoft-com:office:smarttags" w:element="PlaceType">
          <w:r w:rsidRPr="00BC1163">
            <w:t>Center</w:t>
          </w:r>
        </w:smartTag>
      </w:smartTag>
      <w:r w:rsidRPr="00BC1163">
        <w:t xml:space="preserve"> – “What are the key concepts and definitions in strategic</w:t>
      </w:r>
    </w:p>
    <w:p w:rsidR="00862278" w:rsidRPr="00BC1163" w:rsidRDefault="00862278" w:rsidP="00862278">
      <w:pPr>
        <w:ind w:left="720" w:firstLine="720"/>
      </w:pPr>
      <w:r w:rsidRPr="00BC1163">
        <w:t>Planning”</w:t>
      </w:r>
    </w:p>
    <w:p w:rsidR="00862278" w:rsidRPr="00BC1163" w:rsidRDefault="00862278" w:rsidP="00862278">
      <w:pPr>
        <w:ind w:firstLine="720"/>
      </w:pPr>
      <w:r w:rsidRPr="00BC1163">
        <w:t>Myrna Associates Inc. – “What Strategic Planning Can Do For You”</w:t>
      </w:r>
    </w:p>
    <w:p w:rsidR="00862278" w:rsidRDefault="00862278" w:rsidP="00862278"/>
    <w:p w:rsidR="00862278" w:rsidRPr="00862278" w:rsidRDefault="00862278" w:rsidP="00862278">
      <w:pPr>
        <w:rPr>
          <w:i/>
        </w:rPr>
      </w:pPr>
      <w:r w:rsidRPr="00862278">
        <w:rPr>
          <w:i/>
        </w:rPr>
        <w:t>Dr. William F. Jenaway, CFO, CFPS, is the Executive Vice President of VFIS, President of the Congressional Fire Services Institute;</w:t>
      </w:r>
      <w:r w:rsidR="000E6E09">
        <w:rPr>
          <w:i/>
        </w:rPr>
        <w:t xml:space="preserve"> Past</w:t>
      </w:r>
      <w:r w:rsidRPr="00862278">
        <w:rPr>
          <w:i/>
        </w:rPr>
        <w:t xml:space="preserve"> Chairman of NFPA 1201, Fir</w:t>
      </w:r>
      <w:r w:rsidR="000E6E09">
        <w:rPr>
          <w:i/>
        </w:rPr>
        <w:t>e Department Organization; and past Vice Chair of the</w:t>
      </w:r>
      <w:r w:rsidRPr="00862278">
        <w:rPr>
          <w:i/>
        </w:rPr>
        <w:t xml:space="preserve"> Commissioner for the Commission on F</w:t>
      </w:r>
      <w:r w:rsidR="000E6E09">
        <w:rPr>
          <w:i/>
        </w:rPr>
        <w:t>ire Accreditation International, as well as a 40 year chief officer.</w:t>
      </w:r>
    </w:p>
    <w:p w:rsidR="004A229E" w:rsidRDefault="004A229E" w:rsidP="00862278"/>
    <w:p w:rsidR="00862278" w:rsidRPr="00BC1163" w:rsidRDefault="00862278" w:rsidP="00862278">
      <w:r>
        <w:t>© VFIS, 2003</w:t>
      </w:r>
    </w:p>
    <w:p w:rsidR="00862278" w:rsidRPr="00357FA2" w:rsidRDefault="00862278" w:rsidP="00862278"/>
    <w:p w:rsidR="00862278" w:rsidRDefault="00862278"/>
    <w:p w:rsidR="004A229E" w:rsidRDefault="004A229E"/>
    <w:p w:rsidR="004A229E" w:rsidRDefault="004A229E" w:rsidP="004A229E">
      <w:pPr>
        <w:pStyle w:val="Heading9"/>
      </w:pPr>
      <w:r>
        <w:t>Figure 1. The Planning Process</w:t>
      </w:r>
    </w:p>
    <w:p w:rsidR="004A229E" w:rsidRDefault="004F2B12" w:rsidP="004A229E">
      <w:r>
        <w:rPr>
          <w:noProof/>
        </w:rPr>
        <mc:AlternateContent>
          <mc:Choice Requires="wps">
            <w:drawing>
              <wp:anchor distT="0" distB="0" distL="114300" distR="114300" simplePos="0" relativeHeight="251652096" behindDoc="0" locked="0" layoutInCell="1" allowOverlap="1">
                <wp:simplePos x="0" y="0"/>
                <wp:positionH relativeFrom="column">
                  <wp:posOffset>280035</wp:posOffset>
                </wp:positionH>
                <wp:positionV relativeFrom="paragraph">
                  <wp:posOffset>207010</wp:posOffset>
                </wp:positionV>
                <wp:extent cx="2971800" cy="571500"/>
                <wp:effectExtent l="13335" t="12700" r="5715" b="635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9525">
                          <a:solidFill>
                            <a:srgbClr val="000000"/>
                          </a:solidFill>
                          <a:miter lim="800000"/>
                          <a:headEnd/>
                          <a:tailEnd/>
                        </a:ln>
                      </wps:spPr>
                      <wps:txbx>
                        <w:txbxContent>
                          <w:p w:rsidR="004A229E" w:rsidRDefault="004A229E" w:rsidP="004A229E">
                            <w:pPr>
                              <w:rPr>
                                <w:b/>
                                <w:bCs/>
                                <w:u w:val="single"/>
                              </w:rPr>
                            </w:pPr>
                            <w:r>
                              <w:rPr>
                                <w:b/>
                                <w:bCs/>
                                <w:u w:val="single"/>
                              </w:rPr>
                              <w:t>Activity One:</w:t>
                            </w:r>
                          </w:p>
                          <w:p w:rsidR="004A229E" w:rsidRPr="00DD11C7" w:rsidRDefault="004A229E" w:rsidP="004A229E">
                            <w:pPr>
                              <w:rPr>
                                <w:b/>
                              </w:rPr>
                            </w:pPr>
                            <w:r w:rsidRPr="00DD11C7">
                              <w:rPr>
                                <w:b/>
                                <w:bCs/>
                              </w:rPr>
                              <w:t>Identification and Analysis of Key Issues</w:t>
                            </w:r>
                            <w:r w:rsidRPr="00DD11C7">
                              <w:rPr>
                                <w:b/>
                              </w:rPr>
                              <w:t xml:space="preserve">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2.05pt;margin-top:16.3pt;width:234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">
                <v:textbox>
                  <w:txbxContent>
                    <w:p w:rsidR="004A229E" w:rsidRDefault="004A229E" w:rsidP="004A229E">
                      <w:pPr>
                        <w:rPr>
                          <w:b/>
                          <w:bCs/>
                          <w:u w:val="single"/>
                        </w:rPr>
                      </w:pPr>
                      <w:r>
                        <w:rPr>
                          <w:b/>
                          <w:bCs/>
                          <w:u w:val="single"/>
                        </w:rPr>
                        <w:t>Activity One:</w:t>
                      </w:r>
                    </w:p>
                    <w:p w:rsidR="004A229E" w:rsidRPr="00DD11C7" w:rsidRDefault="004A229E" w:rsidP="004A229E">
                      <w:pPr>
                        <w:rPr>
                          <w:b/>
                        </w:rPr>
                      </w:pPr>
                      <w:r w:rsidRPr="00DD11C7">
                        <w:rPr>
                          <w:b/>
                          <w:bCs/>
                        </w:rPr>
                        <w:t>Identification and Analysis of Key Issues</w:t>
                      </w:r>
                      <w:r w:rsidRPr="00DD11C7">
                        <w:rPr>
                          <w:b/>
                        </w:rPr>
                        <w:t xml:space="preserve"> Issues</w:t>
                      </w:r>
                    </w:p>
                  </w:txbxContent>
                </v:textbox>
              </v:shape>
            </w:pict>
          </mc:Fallback>
        </mc:AlternateContent>
      </w:r>
    </w:p>
    <w:p w:rsidR="004A229E" w:rsidRDefault="004A229E" w:rsidP="004A229E"/>
    <w:p w:rsidR="004A229E" w:rsidRDefault="004A229E" w:rsidP="004A229E"/>
    <w:p w:rsidR="004A229E" w:rsidRDefault="004A229E" w:rsidP="004A229E"/>
    <w:p w:rsidR="004A229E" w:rsidRDefault="004F2B12" w:rsidP="004A229E">
      <w:r>
        <w:rPr>
          <w:noProof/>
          <w:sz w:val="20"/>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128905</wp:posOffset>
                </wp:positionV>
                <wp:extent cx="342900" cy="228600"/>
                <wp:effectExtent l="9525" t="6985" r="47625" b="50165"/>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938F4"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15pt" to="90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UKwIAAFAEAAAOAAAAZHJzL2Uyb0RvYy54bWysVMuu2jAQ3VfqP1jeQx43U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">
                <v:stroke endarrow="block"/>
              </v:line>
            </w:pict>
          </mc:Fallback>
        </mc:AlternateContent>
      </w:r>
    </w:p>
    <w:p w:rsidR="004A229E" w:rsidRDefault="004A229E" w:rsidP="004A229E"/>
    <w:p w:rsidR="004A229E" w:rsidRDefault="004F2B12" w:rsidP="004A229E">
      <w:r>
        <w:rPr>
          <w:noProof/>
        </w:rPr>
        <mc:AlternateContent>
          <mc:Choice Requires="wps">
            <w:drawing>
              <wp:anchor distT="0" distB="0" distL="114300" distR="114300" simplePos="0" relativeHeight="251653120" behindDoc="0" locked="0" layoutInCell="1" allowOverlap="1">
                <wp:simplePos x="0" y="0"/>
                <wp:positionH relativeFrom="column">
                  <wp:posOffset>685800</wp:posOffset>
                </wp:positionH>
                <wp:positionV relativeFrom="paragraph">
                  <wp:posOffset>6985</wp:posOffset>
                </wp:positionV>
                <wp:extent cx="3086100" cy="571500"/>
                <wp:effectExtent l="9525" t="6985" r="9525" b="1206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txbx>
                        <w:txbxContent>
                          <w:p w:rsidR="004A229E" w:rsidRDefault="004A229E" w:rsidP="004A229E">
                            <w:pPr>
                              <w:pStyle w:val="BodyText2"/>
                              <w:rPr>
                                <w:b/>
                                <w:bCs/>
                                <w:u w:val="single"/>
                              </w:rPr>
                            </w:pPr>
                            <w:r>
                              <w:rPr>
                                <w:b/>
                                <w:bCs/>
                                <w:u w:val="single"/>
                              </w:rPr>
                              <w:t>Activity Two:</w:t>
                            </w:r>
                          </w:p>
                          <w:p w:rsidR="004A229E" w:rsidRDefault="004A229E" w:rsidP="004A229E">
                            <w:r>
                              <w:rPr>
                                <w:b/>
                                <w:bCs/>
                              </w:rPr>
                              <w:t>Obtain Direction from Key Sources of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54pt;margin-top:.55pt;width:24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">
                <v:textbox>
                  <w:txbxContent>
                    <w:p w:rsidR="004A229E" w:rsidRDefault="004A229E" w:rsidP="004A229E">
                      <w:pPr>
                        <w:pStyle w:val="BodyText2"/>
                        <w:rPr>
                          <w:b/>
                          <w:bCs/>
                          <w:u w:val="single"/>
                        </w:rPr>
                      </w:pPr>
                      <w:r>
                        <w:rPr>
                          <w:b/>
                          <w:bCs/>
                          <w:u w:val="single"/>
                        </w:rPr>
                        <w:t>Activity Two:</w:t>
                      </w:r>
                    </w:p>
                    <w:p w:rsidR="004A229E" w:rsidRDefault="004A229E" w:rsidP="004A229E">
                      <w:r>
                        <w:rPr>
                          <w:b/>
                          <w:bCs/>
                        </w:rPr>
                        <w:t>Obtain Direction from Key Sources of Input</w:t>
                      </w:r>
                    </w:p>
                  </w:txbxContent>
                </v:textbox>
              </v:shape>
            </w:pict>
          </mc:Fallback>
        </mc:AlternateContent>
      </w:r>
    </w:p>
    <w:p w:rsidR="004A229E" w:rsidRDefault="004A229E" w:rsidP="004A229E"/>
    <w:p w:rsidR="004A229E" w:rsidRDefault="004A229E" w:rsidP="004A229E"/>
    <w:p w:rsidR="004A229E" w:rsidRDefault="004F2B12" w:rsidP="004A229E">
      <w:pPr>
        <w:pStyle w:val="BodyText2"/>
      </w:pPr>
      <w:r>
        <w:rPr>
          <w:noProof/>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52705</wp:posOffset>
                </wp:positionV>
                <wp:extent cx="1257300" cy="800100"/>
                <wp:effectExtent l="9525" t="6985" r="9525" b="1206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4A229E" w:rsidRDefault="004A229E" w:rsidP="004A229E">
                            <w:pPr>
                              <w:jc w:val="center"/>
                              <w:rPr>
                                <w:b/>
                                <w:bCs/>
                              </w:rPr>
                            </w:pPr>
                            <w:r>
                              <w:rPr>
                                <w:b/>
                                <w:bCs/>
                              </w:rPr>
                              <w:t>Change Management Actions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5in;margin-top:4.15pt;width:9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">
                <v:textbox>
                  <w:txbxContent>
                    <w:p w:rsidR="004A229E" w:rsidRDefault="004A229E" w:rsidP="004A229E">
                      <w:pPr>
                        <w:jc w:val="center"/>
                        <w:rPr>
                          <w:b/>
                          <w:bCs/>
                        </w:rPr>
                      </w:pPr>
                      <w:r>
                        <w:rPr>
                          <w:b/>
                          <w:bCs/>
                        </w:rPr>
                        <w:t>Change Management Actions Required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52705</wp:posOffset>
                </wp:positionV>
                <wp:extent cx="228600" cy="228600"/>
                <wp:effectExtent l="9525" t="6985" r="47625" b="5016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F1C68"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15pt" to="1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27KAIAAE8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">
                <v:stroke endarrow="block"/>
              </v:line>
            </w:pict>
          </mc:Fallback>
        </mc:AlternateContent>
      </w:r>
    </w:p>
    <w:p w:rsidR="004A229E" w:rsidRDefault="004F2B12" w:rsidP="004A229E">
      <w:pPr>
        <w:pStyle w:val="BodyText2"/>
      </w:pPr>
      <w:r>
        <w:rPr>
          <w:noProof/>
        </w:rPr>
        <mc:AlternateContent>
          <mc:Choice Requires="wps">
            <w:drawing>
              <wp:anchor distT="0" distB="0" distL="114300" distR="114300" simplePos="0" relativeHeight="251654144" behindDoc="0" locked="0" layoutInCell="1" allowOverlap="1">
                <wp:simplePos x="0" y="0"/>
                <wp:positionH relativeFrom="column">
                  <wp:posOffset>1257300</wp:posOffset>
                </wp:positionH>
                <wp:positionV relativeFrom="paragraph">
                  <wp:posOffset>135255</wp:posOffset>
                </wp:positionV>
                <wp:extent cx="3086100" cy="665480"/>
                <wp:effectExtent l="9525" t="6985" r="9525"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65480"/>
                        </a:xfrm>
                        <a:prstGeom prst="rect">
                          <a:avLst/>
                        </a:prstGeom>
                        <a:solidFill>
                          <a:srgbClr val="FFFFFF"/>
                        </a:solidFill>
                        <a:ln w="9525">
                          <a:solidFill>
                            <a:srgbClr val="000000"/>
                          </a:solidFill>
                          <a:miter lim="800000"/>
                          <a:headEnd/>
                          <a:tailEnd/>
                        </a:ln>
                      </wps:spPr>
                      <wps:txbx>
                        <w:txbxContent>
                          <w:p w:rsidR="004A229E" w:rsidRDefault="004A229E" w:rsidP="004A229E">
                            <w:pPr>
                              <w:rPr>
                                <w:b/>
                                <w:bCs/>
                                <w:u w:val="single"/>
                              </w:rPr>
                            </w:pPr>
                            <w:r>
                              <w:rPr>
                                <w:b/>
                                <w:bCs/>
                                <w:u w:val="single"/>
                              </w:rPr>
                              <w:t>Activity Three:</w:t>
                            </w:r>
                          </w:p>
                          <w:p w:rsidR="004A229E" w:rsidRPr="004A229E" w:rsidRDefault="004A229E" w:rsidP="004A229E">
                            <w:pPr>
                              <w:pStyle w:val="Heading9"/>
                              <w:rPr>
                                <w:rFonts w:ascii="Times New Roman" w:hAnsi="Times New Roman" w:cs="Times New Roman"/>
                                <w:b/>
                                <w:sz w:val="24"/>
                                <w:szCs w:val="24"/>
                              </w:rPr>
                            </w:pPr>
                            <w:r w:rsidRPr="004A229E">
                              <w:rPr>
                                <w:rFonts w:ascii="Times New Roman" w:hAnsi="Times New Roman" w:cs="Times New Roman"/>
                                <w:b/>
                                <w:sz w:val="24"/>
                                <w:szCs w:val="24"/>
                              </w:rPr>
                              <w:t xml:space="preserve">Development of a Plan of 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99pt;margin-top:10.65pt;width:243pt;height:5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WHLQIAAFg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">
                <v:textbox>
                  <w:txbxContent>
                    <w:p w:rsidR="004A229E" w:rsidRDefault="004A229E" w:rsidP="004A229E">
                      <w:pPr>
                        <w:rPr>
                          <w:b/>
                          <w:bCs/>
                          <w:u w:val="single"/>
                        </w:rPr>
                      </w:pPr>
                      <w:r>
                        <w:rPr>
                          <w:b/>
                          <w:bCs/>
                          <w:u w:val="single"/>
                        </w:rPr>
                        <w:t>Activity Three:</w:t>
                      </w:r>
                    </w:p>
                    <w:p w:rsidR="004A229E" w:rsidRPr="004A229E" w:rsidRDefault="004A229E" w:rsidP="004A229E">
                      <w:pPr>
                        <w:pStyle w:val="Heading9"/>
                        <w:rPr>
                          <w:rFonts w:ascii="Times New Roman" w:hAnsi="Times New Roman" w:cs="Times New Roman"/>
                          <w:b/>
                          <w:sz w:val="24"/>
                          <w:szCs w:val="24"/>
                        </w:rPr>
                      </w:pPr>
                      <w:r w:rsidRPr="004A229E">
                        <w:rPr>
                          <w:rFonts w:ascii="Times New Roman" w:hAnsi="Times New Roman" w:cs="Times New Roman"/>
                          <w:b/>
                          <w:sz w:val="24"/>
                          <w:szCs w:val="24"/>
                        </w:rPr>
                        <w:t xml:space="preserve">Development of a Plan of Action </w:t>
                      </w:r>
                    </w:p>
                  </w:txbxContent>
                </v:textbox>
              </v:shape>
            </w:pict>
          </mc:Fallback>
        </mc:AlternateContent>
      </w:r>
    </w:p>
    <w:p w:rsidR="004A229E" w:rsidRDefault="004A229E" w:rsidP="004A229E">
      <w:pPr>
        <w:pStyle w:val="BodyText2"/>
      </w:pPr>
    </w:p>
    <w:p w:rsidR="004A229E" w:rsidRDefault="004F2B12" w:rsidP="004A229E">
      <w:pPr>
        <w:pStyle w:val="BodyText2"/>
      </w:pPr>
      <w:r>
        <w:rPr>
          <w:noProof/>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71755</wp:posOffset>
                </wp:positionV>
                <wp:extent cx="228600" cy="0"/>
                <wp:effectExtent l="9525" t="54610" r="19050" b="5969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91C1" id="Line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65pt" to="5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GcKA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">
                <v:stroke endarrow="block"/>
              </v:line>
            </w:pict>
          </mc:Fallback>
        </mc:AlternateContent>
      </w:r>
    </w:p>
    <w:p w:rsidR="004A229E" w:rsidRDefault="004A229E" w:rsidP="004A229E">
      <w:pPr>
        <w:pStyle w:val="BodyText2"/>
      </w:pPr>
    </w:p>
    <w:p w:rsidR="004A229E" w:rsidRDefault="004F2B12" w:rsidP="004A229E">
      <w:pPr>
        <w:pStyle w:val="BodyText2"/>
      </w:pPr>
      <w:r>
        <w:rPr>
          <w:noProof/>
        </w:rPr>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122555</wp:posOffset>
                </wp:positionV>
                <wp:extent cx="457200" cy="342900"/>
                <wp:effectExtent l="47625" t="6985" r="9525" b="5016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54549" id="Line 2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65pt" to="39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">
                <v:stroke endarrow="block"/>
              </v:line>
            </w:pict>
          </mc:Fallback>
        </mc:AlternateContent>
      </w:r>
    </w:p>
    <w:p w:rsidR="004A229E" w:rsidRDefault="004F2B12" w:rsidP="004A229E">
      <w:pPr>
        <w:pStyle w:val="BodyText2"/>
      </w:pP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90805</wp:posOffset>
                </wp:positionV>
                <wp:extent cx="228600" cy="228600"/>
                <wp:effectExtent l="9525" t="6985" r="47625" b="5016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F90C8"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15pt" to="18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">
                <v:stroke endarrow="block"/>
              </v:line>
            </w:pict>
          </mc:Fallback>
        </mc:AlternateContent>
      </w:r>
    </w:p>
    <w:p w:rsidR="004A229E" w:rsidRDefault="004A229E" w:rsidP="004A229E">
      <w:pPr>
        <w:pStyle w:val="BodyText2"/>
      </w:pPr>
    </w:p>
    <w:p w:rsidR="004A229E" w:rsidRDefault="004F2B12" w:rsidP="004A229E">
      <w:pPr>
        <w:pStyle w:val="BodyText2"/>
      </w:pPr>
      <w:r>
        <w:rPr>
          <w:noProof/>
        </w:rPr>
        <mc:AlternateContent>
          <mc:Choice Requires="wps">
            <w:drawing>
              <wp:anchor distT="0" distB="0" distL="114300" distR="114300" simplePos="0" relativeHeight="251655168" behindDoc="0" locked="0" layoutInCell="1" allowOverlap="1">
                <wp:simplePos x="0" y="0"/>
                <wp:positionH relativeFrom="column">
                  <wp:posOffset>1828800</wp:posOffset>
                </wp:positionH>
                <wp:positionV relativeFrom="paragraph">
                  <wp:posOffset>27305</wp:posOffset>
                </wp:positionV>
                <wp:extent cx="2971800" cy="800100"/>
                <wp:effectExtent l="9525" t="6350" r="9525" b="1270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rsidR="004A229E" w:rsidRDefault="004A229E" w:rsidP="004A229E">
                            <w:pPr>
                              <w:rPr>
                                <w:b/>
                                <w:bCs/>
                                <w:u w:val="single"/>
                              </w:rPr>
                            </w:pPr>
                            <w:r>
                              <w:rPr>
                                <w:b/>
                                <w:bCs/>
                                <w:u w:val="single"/>
                              </w:rPr>
                              <w:t>Activity Four:</w:t>
                            </w:r>
                          </w:p>
                          <w:p w:rsidR="004A229E" w:rsidRDefault="004A229E" w:rsidP="004A229E">
                            <w:r>
                              <w:rPr>
                                <w:b/>
                                <w:bCs/>
                              </w:rPr>
                              <w:t>Implementation of a Plan with Responsibilities and Time Frames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2in;margin-top:2.15pt;width:234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">
                <v:textbox>
                  <w:txbxContent>
                    <w:p w:rsidR="004A229E" w:rsidRDefault="004A229E" w:rsidP="004A229E">
                      <w:pPr>
                        <w:rPr>
                          <w:b/>
                          <w:bCs/>
                          <w:u w:val="single"/>
                        </w:rPr>
                      </w:pPr>
                      <w:r>
                        <w:rPr>
                          <w:b/>
                          <w:bCs/>
                          <w:u w:val="single"/>
                        </w:rPr>
                        <w:t>Activity Four:</w:t>
                      </w:r>
                    </w:p>
                    <w:p w:rsidR="004A229E" w:rsidRDefault="004A229E" w:rsidP="004A229E">
                      <w:r>
                        <w:rPr>
                          <w:b/>
                          <w:bCs/>
                        </w:rPr>
                        <w:t>Implementation of a Plan with Responsibilities and Time Frames</w:t>
                      </w:r>
                      <w:r>
                        <w:t xml:space="preserve"> </w:t>
                      </w:r>
                    </w:p>
                  </w:txbxContent>
                </v:textbox>
              </v:shape>
            </w:pict>
          </mc:Fallback>
        </mc:AlternateContent>
      </w:r>
    </w:p>
    <w:p w:rsidR="004A229E" w:rsidRDefault="004A229E"/>
    <w:p w:rsidR="004A229E" w:rsidRDefault="004A229E"/>
    <w:p w:rsidR="004A229E" w:rsidRDefault="004A229E"/>
    <w:p w:rsidR="004A229E" w:rsidRDefault="004F2B12">
      <w:r>
        <w:rPr>
          <w:noProof/>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155575</wp:posOffset>
                </wp:positionV>
                <wp:extent cx="228600" cy="228600"/>
                <wp:effectExtent l="9525" t="6350" r="47625" b="508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24142"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25pt" to="3in,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">
                <v:stroke endarrow="block"/>
              </v:line>
            </w:pict>
          </mc:Fallback>
        </mc:AlternateContent>
      </w:r>
    </w:p>
    <w:p w:rsidR="004A229E" w:rsidRDefault="004A229E"/>
    <w:p w:rsidR="004A229E" w:rsidRDefault="004F2B12">
      <w:r>
        <w:rPr>
          <w:noProof/>
        </w:rPr>
        <mc:AlternateContent>
          <mc:Choice Requires="wps">
            <w:drawing>
              <wp:anchor distT="0" distB="0" distL="114300" distR="114300" simplePos="0" relativeHeight="251656192" behindDoc="0" locked="0" layoutInCell="1" allowOverlap="1">
                <wp:simplePos x="0" y="0"/>
                <wp:positionH relativeFrom="column">
                  <wp:posOffset>2286000</wp:posOffset>
                </wp:positionH>
                <wp:positionV relativeFrom="paragraph">
                  <wp:posOffset>34290</wp:posOffset>
                </wp:positionV>
                <wp:extent cx="3086100" cy="800100"/>
                <wp:effectExtent l="9525" t="6985" r="9525" b="1206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solidFill>
                          <a:srgbClr val="FFFFFF"/>
                        </a:solidFill>
                        <a:ln w="9525">
                          <a:solidFill>
                            <a:srgbClr val="000000"/>
                          </a:solidFill>
                          <a:miter lim="800000"/>
                          <a:headEnd/>
                          <a:tailEnd/>
                        </a:ln>
                      </wps:spPr>
                      <wps:txbx>
                        <w:txbxContent>
                          <w:p w:rsidR="004A229E" w:rsidRDefault="004A229E" w:rsidP="004A229E">
                            <w:pPr>
                              <w:rPr>
                                <w:b/>
                                <w:bCs/>
                                <w:u w:val="single"/>
                              </w:rPr>
                            </w:pPr>
                            <w:r>
                              <w:rPr>
                                <w:b/>
                                <w:bCs/>
                                <w:u w:val="single"/>
                              </w:rPr>
                              <w:t>Activity Five:</w:t>
                            </w:r>
                          </w:p>
                          <w:p w:rsidR="004A229E" w:rsidRDefault="004A229E" w:rsidP="004A229E">
                            <w:r>
                              <w:rPr>
                                <w:b/>
                                <w:bCs/>
                              </w:rPr>
                              <w:t>Design and Utilize a monitoring method to assure plan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180pt;margin-top:2.7pt;width:24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">
                <v:textbox>
                  <w:txbxContent>
                    <w:p w:rsidR="004A229E" w:rsidRDefault="004A229E" w:rsidP="004A229E">
                      <w:pPr>
                        <w:rPr>
                          <w:b/>
                          <w:bCs/>
                          <w:u w:val="single"/>
                        </w:rPr>
                      </w:pPr>
                      <w:r>
                        <w:rPr>
                          <w:b/>
                          <w:bCs/>
                          <w:u w:val="single"/>
                        </w:rPr>
                        <w:t>Activity Five:</w:t>
                      </w:r>
                    </w:p>
                    <w:p w:rsidR="004A229E" w:rsidRDefault="004A229E" w:rsidP="004A229E">
                      <w:r>
                        <w:rPr>
                          <w:b/>
                          <w:bCs/>
                        </w:rPr>
                        <w:t>Design and Utilize a monitoring method to assure plan success.</w:t>
                      </w:r>
                    </w:p>
                  </w:txbxContent>
                </v:textbox>
              </v:shape>
            </w:pict>
          </mc:Fallback>
        </mc:AlternateContent>
      </w:r>
    </w:p>
    <w:p w:rsidR="004A229E" w:rsidRDefault="004A229E"/>
    <w:p w:rsidR="004A229E" w:rsidRDefault="004A229E"/>
    <w:p w:rsidR="004A229E" w:rsidRDefault="004A229E"/>
    <w:sectPr w:rsidR="004A229E" w:rsidSect="00C8737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CE" w:rsidRDefault="00B427CE">
      <w:r>
        <w:separator/>
      </w:r>
    </w:p>
  </w:endnote>
  <w:endnote w:type="continuationSeparator" w:id="0">
    <w:p w:rsidR="00B427CE" w:rsidRDefault="00B4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C5" w:rsidRDefault="00CF04C5" w:rsidP="00CF0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04C5" w:rsidRDefault="00CF04C5" w:rsidP="00CF0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C5" w:rsidRDefault="00CF04C5" w:rsidP="00CF0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B12">
      <w:rPr>
        <w:rStyle w:val="PageNumber"/>
        <w:noProof/>
      </w:rPr>
      <w:t>2</w:t>
    </w:r>
    <w:r>
      <w:rPr>
        <w:rStyle w:val="PageNumber"/>
      </w:rPr>
      <w:fldChar w:fldCharType="end"/>
    </w:r>
  </w:p>
  <w:p w:rsidR="00CF04C5" w:rsidRPr="00CF04C5" w:rsidRDefault="00C87371" w:rsidP="00CF04C5">
    <w:pPr>
      <w:pStyle w:val="Footer"/>
      <w:ind w:right="360"/>
      <w:rPr>
        <w:b/>
        <w:sz w:val="20"/>
        <w:szCs w:val="20"/>
      </w:rPr>
    </w:pPr>
    <w:r>
      <w:rPr>
        <w:b/>
        <w:sz w:val="20"/>
        <w:szCs w:val="20"/>
      </w:rPr>
      <w:t xml:space="preserve">VFIS </w:t>
    </w:r>
    <w:r w:rsidR="00CF04C5" w:rsidRPr="00CF04C5">
      <w:rPr>
        <w:b/>
        <w:sz w:val="20"/>
        <w:szCs w:val="20"/>
      </w:rPr>
      <w:t xml:space="preserve"> STRATEGIC FOCUS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71" w:rsidRDefault="00C8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CE" w:rsidRDefault="00B427CE">
      <w:r>
        <w:separator/>
      </w:r>
    </w:p>
  </w:footnote>
  <w:footnote w:type="continuationSeparator" w:id="0">
    <w:p w:rsidR="00B427CE" w:rsidRDefault="00B4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71" w:rsidRDefault="00C87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C5" w:rsidRDefault="004F2B12" w:rsidP="00C87371">
    <w:pPr>
      <w:pStyle w:val="Header"/>
      <w:jc w:val="center"/>
      <w:rPr>
        <w:b/>
        <w:noProof/>
        <w:sz w:val="32"/>
      </w:rPr>
    </w:pPr>
    <w:r w:rsidRPr="00E0509B">
      <w:rPr>
        <w:b/>
        <w:noProof/>
        <w:sz w:val="32"/>
      </w:rPr>
      <w:drawing>
        <wp:inline distT="0" distB="0" distL="0" distR="0">
          <wp:extent cx="1333500" cy="619125"/>
          <wp:effectExtent l="0" t="0" r="0" b="0"/>
          <wp:docPr id="1" name="Picture 1" descr="VFIS-ETClogo -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ETClogo -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19125"/>
                  </a:xfrm>
                  <a:prstGeom prst="rect">
                    <a:avLst/>
                  </a:prstGeom>
                  <a:noFill/>
                  <a:ln>
                    <a:noFill/>
                  </a:ln>
                </pic:spPr>
              </pic:pic>
            </a:graphicData>
          </a:graphic>
        </wp:inline>
      </w:drawing>
    </w:r>
  </w:p>
  <w:p w:rsidR="00C87371" w:rsidRDefault="00C87371" w:rsidP="00C8737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71" w:rsidRDefault="00C87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7B0D"/>
    <w:multiLevelType w:val="hybridMultilevel"/>
    <w:tmpl w:val="CAACC050"/>
    <w:lvl w:ilvl="0" w:tplc="D88063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B564326"/>
    <w:multiLevelType w:val="hybridMultilevel"/>
    <w:tmpl w:val="1BF04F5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2F7D0B6D"/>
    <w:multiLevelType w:val="hybridMultilevel"/>
    <w:tmpl w:val="4A7270D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487024E2"/>
    <w:multiLevelType w:val="hybridMultilevel"/>
    <w:tmpl w:val="6AA81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231168"/>
    <w:multiLevelType w:val="hybridMultilevel"/>
    <w:tmpl w:val="03BC9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6A2E6B"/>
    <w:multiLevelType w:val="hybridMultilevel"/>
    <w:tmpl w:val="1A44ED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A1"/>
    <w:rsid w:val="000E6E09"/>
    <w:rsid w:val="000F698A"/>
    <w:rsid w:val="00172D4F"/>
    <w:rsid w:val="004A229E"/>
    <w:rsid w:val="004F2B12"/>
    <w:rsid w:val="008600D2"/>
    <w:rsid w:val="00862278"/>
    <w:rsid w:val="00A030A2"/>
    <w:rsid w:val="00A171E3"/>
    <w:rsid w:val="00A51602"/>
    <w:rsid w:val="00A97AB0"/>
    <w:rsid w:val="00B427CE"/>
    <w:rsid w:val="00C120D2"/>
    <w:rsid w:val="00C87371"/>
    <w:rsid w:val="00CD5925"/>
    <w:rsid w:val="00CF04C5"/>
    <w:rsid w:val="00DD11C7"/>
    <w:rsid w:val="00DD5EA1"/>
    <w:rsid w:val="00EA7132"/>
    <w:rsid w:val="00EF55DB"/>
    <w:rsid w:val="00F5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ACFCC149-1670-4765-A594-3704C310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862278"/>
    <w:pPr>
      <w:keepNext/>
      <w:jc w:val="center"/>
      <w:outlineLvl w:val="0"/>
    </w:pPr>
    <w:rPr>
      <w:rFonts w:ascii="Arial" w:hAnsi="Arial" w:cs="Arial"/>
      <w:b/>
      <w:bCs/>
      <w:sz w:val="28"/>
      <w:szCs w:val="20"/>
    </w:rPr>
  </w:style>
  <w:style w:type="paragraph" w:styleId="Heading3">
    <w:name w:val="heading 3"/>
    <w:basedOn w:val="Normal"/>
    <w:next w:val="Normal"/>
    <w:qFormat/>
    <w:rsid w:val="00862278"/>
    <w:pPr>
      <w:keepNext/>
      <w:spacing w:before="240" w:after="60"/>
      <w:outlineLvl w:val="2"/>
    </w:pPr>
    <w:rPr>
      <w:rFonts w:ascii="Arial" w:hAnsi="Arial" w:cs="Arial"/>
      <w:b/>
      <w:bCs/>
      <w:sz w:val="26"/>
      <w:szCs w:val="26"/>
    </w:rPr>
  </w:style>
  <w:style w:type="paragraph" w:styleId="Heading7">
    <w:name w:val="heading 7"/>
    <w:basedOn w:val="Normal"/>
    <w:next w:val="Normal"/>
    <w:qFormat/>
    <w:rsid w:val="00862278"/>
    <w:pPr>
      <w:spacing w:before="240" w:after="60"/>
      <w:outlineLvl w:val="6"/>
    </w:pPr>
  </w:style>
  <w:style w:type="paragraph" w:styleId="Heading9">
    <w:name w:val="heading 9"/>
    <w:basedOn w:val="Normal"/>
    <w:next w:val="Normal"/>
    <w:qFormat/>
    <w:rsid w:val="00DD11C7"/>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862278"/>
    <w:pPr>
      <w:jc w:val="both"/>
    </w:pPr>
    <w:rPr>
      <w:sz w:val="20"/>
      <w:szCs w:val="20"/>
    </w:rPr>
  </w:style>
  <w:style w:type="paragraph" w:styleId="Header">
    <w:name w:val="header"/>
    <w:basedOn w:val="Normal"/>
    <w:rsid w:val="00CF04C5"/>
    <w:pPr>
      <w:tabs>
        <w:tab w:val="center" w:pos="4320"/>
        <w:tab w:val="right" w:pos="8640"/>
      </w:tabs>
    </w:pPr>
  </w:style>
  <w:style w:type="paragraph" w:styleId="Footer">
    <w:name w:val="footer"/>
    <w:basedOn w:val="Normal"/>
    <w:rsid w:val="00CF04C5"/>
    <w:pPr>
      <w:tabs>
        <w:tab w:val="center" w:pos="4320"/>
        <w:tab w:val="right" w:pos="8640"/>
      </w:tabs>
    </w:pPr>
  </w:style>
  <w:style w:type="character" w:styleId="PageNumber">
    <w:name w:val="page number"/>
    <w:basedOn w:val="DefaultParagraphFont"/>
    <w:rsid w:val="00CF0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VOLUNTEER FIRE SERVICE STRATEGIC FOCUS</vt:lpstr>
    </vt:vector>
  </TitlesOfParts>
  <Company>Glatfelter Insurance Group</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FIRE SERVICE STRATEGIC FOCUS</dc:title>
  <dc:subject/>
  <dc:creator>William Jenaway</dc:creator>
  <cp:keywords/>
  <dc:description/>
  <cp:lastModifiedBy>Richard M. Gurba</cp:lastModifiedBy>
  <cp:revision>2</cp:revision>
  <cp:lastPrinted>2011-06-02T14:16:00Z</cp:lastPrinted>
  <dcterms:created xsi:type="dcterms:W3CDTF">2019-03-22T15:41:00Z</dcterms:created>
  <dcterms:modified xsi:type="dcterms:W3CDTF">2019-03-22T15:41:00Z</dcterms:modified>
</cp:coreProperties>
</file>