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8552CB"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8A1623" w:rsidRPr="006D07BA" w:rsidRDefault="00E65433" w:rsidP="008A1623">
      <w:pPr>
        <w:spacing w:after="0" w:line="240" w:lineRule="auto"/>
        <w:jc w:val="center"/>
        <w:outlineLvl w:val="0"/>
        <w:rPr>
          <w:rFonts w:eastAsia="Times New Roman"/>
          <w:b/>
          <w:bCs/>
          <w:color w:val="4D4D4D"/>
          <w:kern w:val="36"/>
          <w:sz w:val="28"/>
          <w:u w:val="single"/>
          <w:lang w:val="en"/>
        </w:rPr>
      </w:pPr>
      <w:r>
        <w:rPr>
          <w:rFonts w:eastAsia="Times New Roman"/>
          <w:b/>
          <w:bCs/>
          <w:color w:val="4D4D4D"/>
          <w:kern w:val="36"/>
          <w:sz w:val="28"/>
          <w:u w:val="single"/>
          <w:lang w:val="en"/>
        </w:rPr>
        <w:t>Driving Record Review</w:t>
      </w:r>
    </w:p>
    <w:p w:rsidR="002865D3" w:rsidRDefault="002865D3" w:rsidP="008A1623">
      <w:pPr>
        <w:spacing w:after="0" w:line="240" w:lineRule="auto"/>
        <w:jc w:val="center"/>
        <w:outlineLvl w:val="0"/>
        <w:rPr>
          <w:rFonts w:eastAsia="Times New Roman"/>
          <w:b/>
          <w:bCs/>
          <w:color w:val="4D4D4D"/>
          <w:kern w:val="36"/>
          <w:lang w:val="en"/>
        </w:rPr>
      </w:pPr>
    </w:p>
    <w:p w:rsidR="00C941A7" w:rsidRPr="0085680C" w:rsidRDefault="00C941A7"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8A7EA1">
      <w:pPr>
        <w:spacing w:after="0" w:line="240" w:lineRule="auto"/>
      </w:pPr>
    </w:p>
    <w:p w:rsidR="008A7EA1" w:rsidRPr="0085680C" w:rsidRDefault="008A7EA1" w:rsidP="008A7EA1">
      <w:pPr>
        <w:spacing w:after="0" w:line="240" w:lineRule="auto"/>
        <w:rPr>
          <w:b/>
          <w:u w:val="single"/>
        </w:rPr>
      </w:pPr>
      <w:r w:rsidRPr="00B1039A">
        <w:rPr>
          <w:b/>
          <w:u w:val="single"/>
        </w:rPr>
        <w:t>Purpose</w:t>
      </w:r>
      <w:r w:rsidR="00F60204" w:rsidRPr="00B1039A">
        <w:rPr>
          <w:b/>
          <w:u w:val="single"/>
        </w:rPr>
        <w:t>:</w:t>
      </w:r>
    </w:p>
    <w:p w:rsidR="002865D3" w:rsidRPr="003B1531" w:rsidRDefault="00E65433" w:rsidP="008A7EA1">
      <w:pPr>
        <w:spacing w:after="0" w:line="240" w:lineRule="auto"/>
      </w:pPr>
      <w:r w:rsidRPr="00E65433">
        <w:t xml:space="preserve">To set forth qualifications and requirements to be a driver for emergency vehicles for the </w:t>
      </w:r>
      <w:r w:rsidR="00184307">
        <w:t>____________</w:t>
      </w:r>
      <w:r w:rsidRPr="00E65433">
        <w:t xml:space="preserve"> Fire Department.</w:t>
      </w:r>
    </w:p>
    <w:p w:rsidR="00B1039A" w:rsidRPr="003B1531" w:rsidRDefault="00B1039A"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E65433" w:rsidRDefault="00E65433" w:rsidP="00E65433">
      <w:pPr>
        <w:spacing w:after="0" w:line="240" w:lineRule="auto"/>
      </w:pPr>
      <w:r>
        <w:t>The fire department shall obtain and review a copy of the member’s motor vehicle record from the state Department of Motor Vehicles prior to allowing an individual to begin driver training.  Each authorized driver’s Motor Vehicle Record sh</w:t>
      </w:r>
      <w:r w:rsidR="00B25BDD">
        <w:t>ould</w:t>
      </w:r>
      <w:r>
        <w:t xml:space="preserve"> be reviewed </w:t>
      </w:r>
      <w:r w:rsidR="00B25BDD">
        <w:t>yearly</w:t>
      </w:r>
      <w:r>
        <w:t xml:space="preserve"> to ensure that the individual maintains safe driving habits.  </w:t>
      </w:r>
    </w:p>
    <w:p w:rsidR="00E65433" w:rsidRDefault="00E65433" w:rsidP="00E65433">
      <w:pPr>
        <w:spacing w:after="0" w:line="240" w:lineRule="auto"/>
      </w:pPr>
    </w:p>
    <w:p w:rsidR="00E65433" w:rsidRDefault="00E65433" w:rsidP="00E65433">
      <w:pPr>
        <w:spacing w:after="0" w:line="240" w:lineRule="auto"/>
      </w:pPr>
      <w:r>
        <w:t>An individ</w:t>
      </w:r>
      <w:r w:rsidR="00B25BDD">
        <w:t>ual who has been charged with a driving</w:t>
      </w:r>
      <w:r>
        <w:t xml:space="preserve"> offense that could result in a suspension or revocation of his or her driver’s license should notify his or her supervisor or chief within 48 hours.  The individual may be suspended from driving emergency vehicles pending judgment, depending on the circumstances and existing department policy. Such charges would include</w:t>
      </w:r>
      <w:r w:rsidR="00B25BDD">
        <w:t xml:space="preserve"> but not limited to</w:t>
      </w:r>
      <w:r>
        <w:t>:</w:t>
      </w:r>
    </w:p>
    <w:p w:rsidR="00E65433" w:rsidRDefault="00E65433" w:rsidP="00E65433">
      <w:pPr>
        <w:numPr>
          <w:ilvl w:val="0"/>
          <w:numId w:val="7"/>
        </w:numPr>
        <w:spacing w:after="0" w:line="240" w:lineRule="auto"/>
      </w:pPr>
      <w:r>
        <w:t>Driving while intoxicated or under the influence of drugs</w:t>
      </w:r>
    </w:p>
    <w:p w:rsidR="00E65433" w:rsidRDefault="00E65433" w:rsidP="00E65433">
      <w:pPr>
        <w:numPr>
          <w:ilvl w:val="0"/>
          <w:numId w:val="7"/>
        </w:numPr>
        <w:spacing w:after="0" w:line="240" w:lineRule="auto"/>
      </w:pPr>
      <w:r>
        <w:t>Negligent homicide or gross negligence</w:t>
      </w:r>
    </w:p>
    <w:p w:rsidR="00E65433" w:rsidRDefault="00E65433" w:rsidP="00E65433">
      <w:pPr>
        <w:numPr>
          <w:ilvl w:val="0"/>
          <w:numId w:val="7"/>
        </w:numPr>
        <w:spacing w:after="0" w:line="240" w:lineRule="auto"/>
      </w:pPr>
      <w:r>
        <w:t>Aggravated assault with a motor vehicle</w:t>
      </w:r>
    </w:p>
    <w:p w:rsidR="00E65433" w:rsidRDefault="00E65433" w:rsidP="00E65433">
      <w:pPr>
        <w:numPr>
          <w:ilvl w:val="0"/>
          <w:numId w:val="7"/>
        </w:numPr>
        <w:spacing w:after="0" w:line="240" w:lineRule="auto"/>
      </w:pPr>
      <w:r>
        <w:t>Reckless driving</w:t>
      </w:r>
    </w:p>
    <w:p w:rsidR="002865D3" w:rsidRPr="003B1531" w:rsidRDefault="00E65433" w:rsidP="00E65433">
      <w:pPr>
        <w:numPr>
          <w:ilvl w:val="0"/>
          <w:numId w:val="7"/>
        </w:numPr>
        <w:spacing w:after="0" w:line="240" w:lineRule="auto"/>
      </w:pPr>
      <w:r>
        <w:t>Leaving the scene of an accident</w:t>
      </w:r>
    </w:p>
    <w:p w:rsidR="00B1039A" w:rsidRPr="003B1531" w:rsidRDefault="00B1039A" w:rsidP="008A7EA1">
      <w:pPr>
        <w:spacing w:after="0" w:line="240" w:lineRule="auto"/>
      </w:pPr>
    </w:p>
    <w:p w:rsidR="00B1039A" w:rsidRPr="003B1531" w:rsidRDefault="00B1039A"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Default="00B7609F" w:rsidP="00B7609F">
      <w:pPr>
        <w:spacing w:after="0" w:line="240" w:lineRule="auto"/>
        <w:rPr>
          <w:b/>
        </w:rPr>
      </w:pPr>
      <w:r>
        <w:rPr>
          <w:b/>
          <w:u w:val="single"/>
        </w:rPr>
        <w:t>References</w:t>
      </w:r>
      <w:r w:rsidRPr="00F60204">
        <w:rPr>
          <w:b/>
        </w:rPr>
        <w:t>:</w:t>
      </w:r>
    </w:p>
    <w:p w:rsidR="003B1531" w:rsidRPr="003B1531" w:rsidRDefault="00FE4DC5" w:rsidP="00FE4DC5">
      <w:pPr>
        <w:spacing w:after="0" w:line="240" w:lineRule="auto"/>
      </w:pPr>
      <w:r>
        <w:t xml:space="preserve">West Redding (CT) VFD – GOG </w:t>
      </w:r>
      <w:r w:rsidR="00E65433">
        <w:t>10-EVO-1003</w:t>
      </w:r>
      <w:r>
        <w:t xml:space="preserve"> </w:t>
      </w:r>
      <w:r w:rsidR="00282F38">
        <w:t>Developed/Revised/Reviewed by VFIS ETC</w:t>
      </w:r>
    </w:p>
    <w:sectPr w:rsidR="003B1531" w:rsidRPr="003B1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DA670B"/>
    <w:multiLevelType w:val="hybridMultilevel"/>
    <w:tmpl w:val="A618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3E4368"/>
    <w:multiLevelType w:val="hybridMultilevel"/>
    <w:tmpl w:val="3F3A0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399F"/>
    <w:rsid w:val="00184307"/>
    <w:rsid w:val="001E4E76"/>
    <w:rsid w:val="00282F38"/>
    <w:rsid w:val="00285277"/>
    <w:rsid w:val="002865D3"/>
    <w:rsid w:val="003265B2"/>
    <w:rsid w:val="003B1531"/>
    <w:rsid w:val="003B30DC"/>
    <w:rsid w:val="003D6653"/>
    <w:rsid w:val="00400614"/>
    <w:rsid w:val="005337CC"/>
    <w:rsid w:val="005744AA"/>
    <w:rsid w:val="005B5039"/>
    <w:rsid w:val="00667644"/>
    <w:rsid w:val="006820A9"/>
    <w:rsid w:val="006C7A24"/>
    <w:rsid w:val="006D07BA"/>
    <w:rsid w:val="00726BA6"/>
    <w:rsid w:val="00753CCE"/>
    <w:rsid w:val="007562B4"/>
    <w:rsid w:val="0079425E"/>
    <w:rsid w:val="008154E4"/>
    <w:rsid w:val="008552CB"/>
    <w:rsid w:val="0085680C"/>
    <w:rsid w:val="008A1623"/>
    <w:rsid w:val="008A7EA1"/>
    <w:rsid w:val="008D7A5D"/>
    <w:rsid w:val="0094031C"/>
    <w:rsid w:val="009710F3"/>
    <w:rsid w:val="00976406"/>
    <w:rsid w:val="00A020EF"/>
    <w:rsid w:val="00A7340A"/>
    <w:rsid w:val="00AF6122"/>
    <w:rsid w:val="00B1039A"/>
    <w:rsid w:val="00B25BDD"/>
    <w:rsid w:val="00B7609F"/>
    <w:rsid w:val="00B77D3E"/>
    <w:rsid w:val="00BA0EDF"/>
    <w:rsid w:val="00C16BE5"/>
    <w:rsid w:val="00C527A0"/>
    <w:rsid w:val="00C90E04"/>
    <w:rsid w:val="00C941A7"/>
    <w:rsid w:val="00CC24CD"/>
    <w:rsid w:val="00D70884"/>
    <w:rsid w:val="00DD7D98"/>
    <w:rsid w:val="00E2670E"/>
    <w:rsid w:val="00E65433"/>
    <w:rsid w:val="00EA03C6"/>
    <w:rsid w:val="00EF798C"/>
    <w:rsid w:val="00F309AB"/>
    <w:rsid w:val="00F40AE2"/>
    <w:rsid w:val="00F60204"/>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B0F18A3-981A-4D90-9B8E-909B1A02B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2018-08-27T15:50:00Z</cp:lastPrinted>
  <dcterms:created xsi:type="dcterms:W3CDTF">2019-03-22T18:43:00Z</dcterms:created>
  <dcterms:modified xsi:type="dcterms:W3CDTF">2019-03-22T18:43:00Z</dcterms:modified>
</cp:coreProperties>
</file>