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1DE" w:rsidRDefault="00E401DE" w:rsidP="00E401DE">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401DE" w:rsidRPr="003868B9" w:rsidTr="003868B9">
        <w:tc>
          <w:tcPr>
            <w:tcW w:w="9576" w:type="dxa"/>
            <w:gridSpan w:val="3"/>
            <w:shd w:val="clear" w:color="auto" w:fill="auto"/>
          </w:tcPr>
          <w:p w:rsidR="00E401DE" w:rsidRPr="003868B9" w:rsidRDefault="00E401DE" w:rsidP="003868B9">
            <w:pPr>
              <w:spacing w:after="0" w:line="240" w:lineRule="auto"/>
              <w:jc w:val="center"/>
              <w:outlineLvl w:val="0"/>
              <w:rPr>
                <w:rFonts w:eastAsia="Times New Roman"/>
                <w:b/>
                <w:bCs/>
                <w:i/>
                <w:color w:val="4D4D4D"/>
                <w:kern w:val="36"/>
                <w:sz w:val="28"/>
                <w:szCs w:val="24"/>
                <w:lang w:val="en"/>
              </w:rPr>
            </w:pPr>
            <w:r w:rsidRPr="003868B9">
              <w:rPr>
                <w:rFonts w:eastAsia="Times New Roman"/>
                <w:b/>
                <w:bCs/>
                <w:i/>
                <w:color w:val="4D4D4D"/>
                <w:kern w:val="36"/>
                <w:sz w:val="28"/>
                <w:szCs w:val="24"/>
                <w:lang w:val="en"/>
              </w:rPr>
              <w:t>REPLACE WITH YOUR MASTHEAD</w:t>
            </w:r>
          </w:p>
        </w:tc>
      </w:tr>
      <w:tr w:rsidR="00E401DE" w:rsidRPr="003868B9" w:rsidTr="003868B9">
        <w:tc>
          <w:tcPr>
            <w:tcW w:w="1638" w:type="dxa"/>
            <w:vMerge w:val="restart"/>
            <w:shd w:val="clear" w:color="auto" w:fill="auto"/>
            <w:vAlign w:val="center"/>
          </w:tcPr>
          <w:p w:rsidR="00E401DE" w:rsidRPr="003868B9" w:rsidRDefault="004A27ED" w:rsidP="003868B9">
            <w:pPr>
              <w:spacing w:after="0" w:line="240" w:lineRule="auto"/>
              <w:jc w:val="center"/>
              <w:outlineLvl w:val="0"/>
              <w:rPr>
                <w:rFonts w:eastAsia="Times New Roman"/>
                <w:b/>
                <w:bCs/>
                <w:color w:val="4D4D4D"/>
                <w:kern w:val="36"/>
                <w:sz w:val="24"/>
                <w:szCs w:val="24"/>
                <w:lang w:val="en"/>
              </w:rPr>
            </w:pPr>
            <w:r w:rsidRPr="003868B9">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401DE" w:rsidRPr="003868B9" w:rsidRDefault="00E401DE" w:rsidP="003868B9">
            <w:pPr>
              <w:spacing w:after="0" w:line="240" w:lineRule="auto"/>
              <w:outlineLvl w:val="0"/>
              <w:rPr>
                <w:rFonts w:eastAsia="Times New Roman"/>
                <w:b/>
                <w:bCs/>
                <w:color w:val="4D4D4D"/>
                <w:kern w:val="36"/>
                <w:sz w:val="24"/>
                <w:szCs w:val="24"/>
                <w:lang w:val="en"/>
              </w:rPr>
            </w:pPr>
            <w:r w:rsidRPr="003868B9">
              <w:rPr>
                <w:rFonts w:eastAsia="Times New Roman"/>
                <w:b/>
                <w:bCs/>
                <w:color w:val="4D4D4D"/>
                <w:kern w:val="36"/>
                <w:sz w:val="24"/>
                <w:szCs w:val="24"/>
                <w:lang w:val="en"/>
              </w:rPr>
              <w:t>SOG Title:</w:t>
            </w:r>
          </w:p>
        </w:tc>
      </w:tr>
      <w:tr w:rsidR="00E401DE" w:rsidRPr="003868B9" w:rsidTr="003868B9">
        <w:tc>
          <w:tcPr>
            <w:tcW w:w="1638" w:type="dxa"/>
            <w:vMerge/>
            <w:shd w:val="clear" w:color="auto" w:fill="auto"/>
          </w:tcPr>
          <w:p w:rsidR="00E401DE" w:rsidRPr="003868B9" w:rsidRDefault="00E401DE" w:rsidP="003868B9">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401DE" w:rsidRPr="003868B9" w:rsidRDefault="00E401DE" w:rsidP="003868B9">
            <w:pPr>
              <w:spacing w:after="0" w:line="240" w:lineRule="auto"/>
              <w:outlineLvl w:val="0"/>
              <w:rPr>
                <w:rFonts w:eastAsia="Times New Roman"/>
                <w:b/>
                <w:bCs/>
                <w:color w:val="4D4D4D"/>
                <w:kern w:val="36"/>
                <w:sz w:val="24"/>
                <w:szCs w:val="24"/>
                <w:lang w:val="en"/>
              </w:rPr>
            </w:pPr>
            <w:r w:rsidRPr="003868B9">
              <w:rPr>
                <w:rFonts w:eastAsia="Times New Roman"/>
                <w:b/>
                <w:bCs/>
                <w:color w:val="4D4D4D"/>
                <w:kern w:val="36"/>
                <w:sz w:val="24"/>
                <w:szCs w:val="24"/>
                <w:lang w:val="en"/>
              </w:rPr>
              <w:t>SOG Number:</w:t>
            </w:r>
          </w:p>
        </w:tc>
      </w:tr>
      <w:tr w:rsidR="00E401DE" w:rsidRPr="003868B9" w:rsidTr="003868B9">
        <w:tc>
          <w:tcPr>
            <w:tcW w:w="1638" w:type="dxa"/>
            <w:vMerge/>
            <w:shd w:val="clear" w:color="auto" w:fill="auto"/>
          </w:tcPr>
          <w:p w:rsidR="00E401DE" w:rsidRPr="003868B9" w:rsidRDefault="00E401DE" w:rsidP="003868B9">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401DE" w:rsidRPr="003868B9" w:rsidRDefault="00E401DE" w:rsidP="003868B9">
            <w:pPr>
              <w:spacing w:after="0" w:line="240" w:lineRule="auto"/>
              <w:outlineLvl w:val="0"/>
              <w:rPr>
                <w:rFonts w:eastAsia="Times New Roman"/>
                <w:b/>
                <w:bCs/>
                <w:color w:val="4D4D4D"/>
                <w:kern w:val="36"/>
                <w:sz w:val="24"/>
                <w:szCs w:val="24"/>
                <w:lang w:val="en"/>
              </w:rPr>
            </w:pPr>
            <w:r w:rsidRPr="003868B9">
              <w:rPr>
                <w:rFonts w:eastAsia="Times New Roman"/>
                <w:b/>
                <w:bCs/>
                <w:color w:val="4D4D4D"/>
                <w:kern w:val="36"/>
                <w:sz w:val="24"/>
                <w:szCs w:val="24"/>
                <w:lang w:val="en"/>
              </w:rPr>
              <w:t>Original Date:</w:t>
            </w:r>
          </w:p>
        </w:tc>
        <w:tc>
          <w:tcPr>
            <w:tcW w:w="4248" w:type="dxa"/>
            <w:shd w:val="clear" w:color="auto" w:fill="auto"/>
          </w:tcPr>
          <w:p w:rsidR="00E401DE" w:rsidRPr="003868B9" w:rsidRDefault="00E401DE" w:rsidP="003868B9">
            <w:pPr>
              <w:spacing w:after="0" w:line="240" w:lineRule="auto"/>
              <w:outlineLvl w:val="0"/>
              <w:rPr>
                <w:rFonts w:eastAsia="Times New Roman"/>
                <w:b/>
                <w:bCs/>
                <w:color w:val="4D4D4D"/>
                <w:kern w:val="36"/>
                <w:sz w:val="24"/>
                <w:szCs w:val="24"/>
                <w:lang w:val="en"/>
              </w:rPr>
            </w:pPr>
            <w:r w:rsidRPr="003868B9">
              <w:rPr>
                <w:rFonts w:eastAsia="Times New Roman"/>
                <w:b/>
                <w:bCs/>
                <w:color w:val="4D4D4D"/>
                <w:kern w:val="36"/>
                <w:sz w:val="24"/>
                <w:szCs w:val="24"/>
                <w:lang w:val="en"/>
              </w:rPr>
              <w:t>Revision Date:</w:t>
            </w:r>
          </w:p>
        </w:tc>
      </w:tr>
      <w:tr w:rsidR="00E401DE" w:rsidRPr="003868B9" w:rsidTr="003868B9">
        <w:tc>
          <w:tcPr>
            <w:tcW w:w="9576" w:type="dxa"/>
            <w:gridSpan w:val="3"/>
            <w:shd w:val="clear" w:color="auto" w:fill="auto"/>
          </w:tcPr>
          <w:p w:rsidR="00E401DE" w:rsidRPr="003868B9" w:rsidRDefault="00E401DE" w:rsidP="003868B9">
            <w:pPr>
              <w:spacing w:after="0" w:line="240" w:lineRule="auto"/>
              <w:jc w:val="center"/>
              <w:outlineLvl w:val="0"/>
              <w:rPr>
                <w:rFonts w:eastAsia="Times New Roman"/>
                <w:b/>
                <w:bCs/>
                <w:color w:val="4D4D4D"/>
                <w:kern w:val="36"/>
                <w:sz w:val="24"/>
                <w:szCs w:val="24"/>
                <w:lang w:val="en"/>
              </w:rPr>
            </w:pPr>
            <w:r w:rsidRPr="003868B9">
              <w:rPr>
                <w:rFonts w:eastAsia="Times New Roman"/>
                <w:b/>
                <w:bCs/>
                <w:color w:val="4D4D4D"/>
                <w:kern w:val="36"/>
                <w:sz w:val="24"/>
                <w:szCs w:val="24"/>
                <w:lang w:val="en"/>
              </w:rPr>
              <w:t>ABC Fire Department General Operating Guideline</w:t>
            </w:r>
          </w:p>
        </w:tc>
      </w:tr>
    </w:tbl>
    <w:p w:rsidR="00E401DE" w:rsidRPr="0085680C" w:rsidRDefault="00E401DE" w:rsidP="00E401DE">
      <w:pPr>
        <w:spacing w:after="0" w:line="240" w:lineRule="auto"/>
        <w:outlineLvl w:val="0"/>
        <w:rPr>
          <w:rFonts w:eastAsia="Times New Roman"/>
          <w:b/>
          <w:bCs/>
          <w:color w:val="4D4D4D"/>
          <w:kern w:val="36"/>
          <w:sz w:val="24"/>
          <w:szCs w:val="24"/>
          <w:lang w:val="en"/>
        </w:rPr>
      </w:pPr>
    </w:p>
    <w:p w:rsidR="008A7EA1" w:rsidRPr="00C16BE5" w:rsidRDefault="00894F3E"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Hearing Protection</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440F2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894F3E" w:rsidP="008A7EA1">
      <w:pPr>
        <w:spacing w:after="0" w:line="240" w:lineRule="auto"/>
      </w:pPr>
      <w:r>
        <w:t>To provide hearing protection in al</w:t>
      </w:r>
      <w:r w:rsidR="00865A0B">
        <w:t>l situations that exceeds 90 decibels (dBA)</w:t>
      </w:r>
      <w:r>
        <w:t>.</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894F3E" w:rsidP="008A7EA1">
      <w:pPr>
        <w:spacing w:after="0" w:line="240" w:lineRule="auto"/>
      </w:pPr>
      <w:r>
        <w:t>All personnel who operate power tools or operate in environments where the noise level exceeds 90 dBA.</w:t>
      </w:r>
    </w:p>
    <w:p w:rsidR="006C7A24" w:rsidRPr="0085680C" w:rsidRDefault="006C7A24" w:rsidP="008A7EA1">
      <w:pPr>
        <w:spacing w:after="0" w:line="240" w:lineRule="auto"/>
      </w:pPr>
    </w:p>
    <w:p w:rsidR="00894F3E" w:rsidRPr="00894F3E" w:rsidRDefault="00894F3E" w:rsidP="008A7EA1">
      <w:pPr>
        <w:spacing w:after="0" w:line="240" w:lineRule="auto"/>
      </w:pPr>
      <w:r>
        <w:rPr>
          <w:b/>
          <w:u w:val="single"/>
        </w:rPr>
        <w:t>Responsibility</w:t>
      </w:r>
      <w:r>
        <w:t>:</w:t>
      </w:r>
    </w:p>
    <w:p w:rsidR="00894F3E" w:rsidRDefault="00894F3E" w:rsidP="008A7EA1">
      <w:pPr>
        <w:spacing w:after="0" w:line="240" w:lineRule="auto"/>
      </w:pPr>
      <w:r w:rsidRPr="00894F3E">
        <w:t>It is the responsibility of personnel who operate power</w:t>
      </w:r>
      <w:r>
        <w:t xml:space="preserve"> tools or other operations MUST wear hearing protection when 90 dBA is exceeded</w:t>
      </w:r>
    </w:p>
    <w:p w:rsidR="00894F3E" w:rsidRDefault="00894F3E"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94F3E" w:rsidRPr="00894F3E" w:rsidRDefault="00894F3E" w:rsidP="00894F3E">
      <w:pPr>
        <w:spacing w:after="0" w:line="240" w:lineRule="auto"/>
      </w:pPr>
      <w:r w:rsidRPr="00894F3E">
        <w:t>Hearing protection shall be provided and kept on apparatus which operates or carries power tools and equipment that exceeds 90 dBA when used.</w:t>
      </w:r>
    </w:p>
    <w:p w:rsidR="00894F3E" w:rsidRPr="00894F3E" w:rsidRDefault="00894F3E" w:rsidP="00894F3E">
      <w:pPr>
        <w:spacing w:after="0" w:line="240" w:lineRule="auto"/>
      </w:pPr>
    </w:p>
    <w:p w:rsidR="00894F3E" w:rsidRPr="00894F3E" w:rsidRDefault="00894F3E" w:rsidP="00894F3E">
      <w:pPr>
        <w:spacing w:after="0" w:line="240" w:lineRule="auto"/>
      </w:pPr>
      <w:r w:rsidRPr="00894F3E">
        <w:t>Hearing protection shall be worn by personnel during all operation of power tools and equipment which exceeds 90 dBA.</w:t>
      </w:r>
    </w:p>
    <w:p w:rsidR="00894F3E" w:rsidRPr="00894F3E" w:rsidRDefault="00894F3E" w:rsidP="00894F3E">
      <w:pPr>
        <w:pStyle w:val="ListParagraph"/>
        <w:numPr>
          <w:ilvl w:val="0"/>
          <w:numId w:val="3"/>
        </w:numPr>
        <w:spacing w:after="0" w:line="240" w:lineRule="auto"/>
      </w:pPr>
      <w:r w:rsidRPr="00894F3E">
        <w:t>Operation includes all maintenance or testing procedures during non-emergency functions.</w:t>
      </w:r>
    </w:p>
    <w:p w:rsidR="00894F3E" w:rsidRPr="00894F3E" w:rsidRDefault="00894F3E" w:rsidP="00894F3E">
      <w:pPr>
        <w:pStyle w:val="ListParagraph"/>
        <w:numPr>
          <w:ilvl w:val="0"/>
          <w:numId w:val="3"/>
        </w:numPr>
        <w:spacing w:after="0" w:line="240" w:lineRule="auto"/>
      </w:pPr>
      <w:r w:rsidRPr="00894F3E">
        <w:t>Operation includes all emergency functions. (exception - situations where the use of hearing protection equipment would create an additional hazard to the user)</w:t>
      </w:r>
    </w:p>
    <w:p w:rsidR="00894F3E" w:rsidRPr="00894F3E" w:rsidRDefault="00894F3E" w:rsidP="00894F3E">
      <w:pPr>
        <w:spacing w:after="0" w:line="240" w:lineRule="auto"/>
      </w:pPr>
    </w:p>
    <w:p w:rsidR="00894F3E" w:rsidRDefault="00894F3E" w:rsidP="00894F3E">
      <w:pPr>
        <w:spacing w:after="0" w:line="240" w:lineRule="auto"/>
      </w:pPr>
      <w:r w:rsidRPr="00894F3E">
        <w:t>Hearing protection equipment shall be cleaned following</w:t>
      </w:r>
      <w:r>
        <w:t xml:space="preserve"> use or as needed.</w:t>
      </w:r>
      <w:r w:rsidRPr="00894F3E">
        <w:t xml:space="preserve"> </w:t>
      </w:r>
    </w:p>
    <w:p w:rsidR="00894F3E" w:rsidRPr="00894F3E" w:rsidRDefault="00894F3E" w:rsidP="00894F3E">
      <w:pPr>
        <w:pStyle w:val="ListParagraph"/>
        <w:numPr>
          <w:ilvl w:val="0"/>
          <w:numId w:val="4"/>
        </w:numPr>
        <w:spacing w:after="0" w:line="240" w:lineRule="auto"/>
      </w:pPr>
      <w:r w:rsidRPr="00894F3E">
        <w:t>Units shall be cleaned by wiping with a clean cloth and warm soapy water or disinfectant</w:t>
      </w:r>
    </w:p>
    <w:p w:rsidR="00894F3E" w:rsidRDefault="00894F3E" w:rsidP="00894F3E">
      <w:pPr>
        <w:spacing w:after="0" w:line="240" w:lineRule="auto"/>
      </w:pPr>
    </w:p>
    <w:p w:rsidR="008154E4" w:rsidRDefault="00894F3E" w:rsidP="00894F3E">
      <w:pPr>
        <w:spacing w:after="0" w:line="240" w:lineRule="auto"/>
      </w:pPr>
      <w:r w:rsidRPr="00894F3E">
        <w:t>Hearing protection equipment will be assigned</w:t>
      </w:r>
      <w:r>
        <w:t xml:space="preserve"> to all units in the quantity that is needed to protect the maximum crew capacity.</w:t>
      </w:r>
    </w:p>
    <w:p w:rsidR="00894F3E" w:rsidRDefault="00894F3E" w:rsidP="00894F3E">
      <w:pPr>
        <w:spacing w:after="0" w:line="240" w:lineRule="auto"/>
      </w:pPr>
    </w:p>
    <w:p w:rsidR="00894F3E" w:rsidRDefault="00894F3E" w:rsidP="00E401DE">
      <w:r>
        <w:br w:type="page"/>
      </w:r>
      <w:r w:rsidRPr="00894F3E">
        <w:lastRenderedPageBreak/>
        <w:t>Hearing protection is indicated for use with the follo</w:t>
      </w:r>
      <w:r>
        <w:t>wing power tools and equipment:</w:t>
      </w:r>
    </w:p>
    <w:p w:rsidR="00894F3E" w:rsidRPr="00894F3E" w:rsidRDefault="00894F3E" w:rsidP="00894F3E">
      <w:pPr>
        <w:pStyle w:val="ListParagraph"/>
        <w:numPr>
          <w:ilvl w:val="0"/>
          <w:numId w:val="4"/>
        </w:numPr>
        <w:spacing w:after="0" w:line="240" w:lineRule="auto"/>
      </w:pPr>
      <w:r>
        <w:t>Chain saws - 93 to 116 d</w:t>
      </w:r>
      <w:r w:rsidRPr="00894F3E">
        <w:t>BA</w:t>
      </w:r>
    </w:p>
    <w:p w:rsidR="00894F3E" w:rsidRPr="00894F3E" w:rsidRDefault="00894F3E" w:rsidP="00894F3E">
      <w:pPr>
        <w:pStyle w:val="ListParagraph"/>
        <w:numPr>
          <w:ilvl w:val="0"/>
          <w:numId w:val="4"/>
        </w:numPr>
        <w:spacing w:after="0" w:line="240" w:lineRule="auto"/>
      </w:pPr>
      <w:r w:rsidRPr="00894F3E">
        <w:t>Circular saws - 100 to 112 dBA</w:t>
      </w:r>
    </w:p>
    <w:p w:rsidR="00894F3E" w:rsidRPr="00894F3E" w:rsidRDefault="00894F3E" w:rsidP="00894F3E">
      <w:pPr>
        <w:pStyle w:val="ListParagraph"/>
        <w:numPr>
          <w:ilvl w:val="0"/>
          <w:numId w:val="4"/>
        </w:numPr>
        <w:spacing w:after="0" w:line="240" w:lineRule="auto"/>
      </w:pPr>
      <w:r w:rsidRPr="00894F3E">
        <w:t xml:space="preserve">Extrication Tool (2 cycle) - </w:t>
      </w:r>
      <w:r>
        <w:t>1</w:t>
      </w:r>
      <w:r w:rsidRPr="00894F3E">
        <w:t>00 dBA</w:t>
      </w:r>
    </w:p>
    <w:p w:rsidR="00894F3E" w:rsidRDefault="00894F3E" w:rsidP="00894F3E">
      <w:pPr>
        <w:pStyle w:val="ListParagraph"/>
        <w:numPr>
          <w:ilvl w:val="0"/>
          <w:numId w:val="4"/>
        </w:numPr>
        <w:spacing w:after="0" w:line="240" w:lineRule="auto"/>
      </w:pPr>
      <w:r w:rsidRPr="00894F3E">
        <w:t>Generators - l00 to 105 dBA</w:t>
      </w:r>
    </w:p>
    <w:p w:rsidR="006E52CD" w:rsidRPr="00894F3E" w:rsidRDefault="00122FED" w:rsidP="00894F3E">
      <w:pPr>
        <w:pStyle w:val="ListParagraph"/>
        <w:numPr>
          <w:ilvl w:val="0"/>
          <w:numId w:val="4"/>
        </w:numPr>
        <w:spacing w:after="0" w:line="240" w:lineRule="auto"/>
      </w:pPr>
      <w:r>
        <w:t>A</w:t>
      </w:r>
      <w:r w:rsidR="006E52CD">
        <w:t>ny other environments where ambient noise exceeds 90 dBA</w:t>
      </w:r>
    </w:p>
    <w:p w:rsidR="006C7A24" w:rsidRPr="0085680C" w:rsidRDefault="006C7A24" w:rsidP="008A7EA1">
      <w:pPr>
        <w:spacing w:after="0" w:line="240" w:lineRule="auto"/>
      </w:pPr>
    </w:p>
    <w:p w:rsidR="00F40AE2" w:rsidRPr="00976406" w:rsidRDefault="00F40AE2" w:rsidP="00440F2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B7609F" w:rsidP="00B7609F">
      <w:pPr>
        <w:spacing w:after="0" w:line="240" w:lineRule="auto"/>
      </w:pP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4C29A8"/>
    <w:multiLevelType w:val="hybridMultilevel"/>
    <w:tmpl w:val="B668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FF75F7"/>
    <w:multiLevelType w:val="hybridMultilevel"/>
    <w:tmpl w:val="9A26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122FED"/>
    <w:rsid w:val="00266836"/>
    <w:rsid w:val="00285277"/>
    <w:rsid w:val="003868B9"/>
    <w:rsid w:val="00440F24"/>
    <w:rsid w:val="004A27ED"/>
    <w:rsid w:val="005337CC"/>
    <w:rsid w:val="00667644"/>
    <w:rsid w:val="00670161"/>
    <w:rsid w:val="006C7A24"/>
    <w:rsid w:val="006E52CD"/>
    <w:rsid w:val="00705C79"/>
    <w:rsid w:val="007562B4"/>
    <w:rsid w:val="0079425E"/>
    <w:rsid w:val="008154E4"/>
    <w:rsid w:val="0085680C"/>
    <w:rsid w:val="00865A0B"/>
    <w:rsid w:val="00894F3E"/>
    <w:rsid w:val="008A1623"/>
    <w:rsid w:val="008A7EA1"/>
    <w:rsid w:val="008D7A5D"/>
    <w:rsid w:val="0094031C"/>
    <w:rsid w:val="009710F3"/>
    <w:rsid w:val="00976406"/>
    <w:rsid w:val="009C3AA8"/>
    <w:rsid w:val="00A7340A"/>
    <w:rsid w:val="00B7609F"/>
    <w:rsid w:val="00B77D3E"/>
    <w:rsid w:val="00BA0EDF"/>
    <w:rsid w:val="00C16BE5"/>
    <w:rsid w:val="00C527A0"/>
    <w:rsid w:val="00CC24CD"/>
    <w:rsid w:val="00E401DE"/>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E22073-FAC1-4B5E-8DD5-A16A58B1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894F3E"/>
    <w:pPr>
      <w:ind w:left="720"/>
      <w:contextualSpacing/>
    </w:pPr>
  </w:style>
  <w:style w:type="table" w:styleId="TableGrid">
    <w:name w:val="Table Grid"/>
    <w:basedOn w:val="TableNormal"/>
    <w:uiPriority w:val="59"/>
    <w:rsid w:val="00E4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2018-08-06T19:06:00Z</cp:lastPrinted>
  <dcterms:created xsi:type="dcterms:W3CDTF">2019-03-22T18:57:00Z</dcterms:created>
  <dcterms:modified xsi:type="dcterms:W3CDTF">2019-03-22T18:57:00Z</dcterms:modified>
</cp:coreProperties>
</file>