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20EB0"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3" name="Picture 3"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C11488"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Customer Satisfaction</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C05974" w:rsidRPr="003D6653" w:rsidRDefault="00C05974" w:rsidP="00C05974">
      <w:pPr>
        <w:spacing w:after="0" w:line="240" w:lineRule="auto"/>
        <w:rPr>
          <w:b/>
        </w:rPr>
      </w:pPr>
      <w:r>
        <w:rPr>
          <w:b/>
          <w:u w:val="single"/>
        </w:rPr>
        <w:t>Policy</w:t>
      </w:r>
      <w:r>
        <w:rPr>
          <w:b/>
        </w:rPr>
        <w:t>:</w:t>
      </w:r>
    </w:p>
    <w:p w:rsidR="00E8481A" w:rsidRDefault="00C11488" w:rsidP="00270CF8">
      <w:pPr>
        <w:spacing w:after="0" w:line="240" w:lineRule="auto"/>
      </w:pPr>
      <w:r w:rsidRPr="00C11488">
        <w:t>The purpose of this procedure is to define Customer Satisfaction.</w:t>
      </w:r>
    </w:p>
    <w:p w:rsidR="00C11488" w:rsidRDefault="00C11488" w:rsidP="00270CF8">
      <w:pPr>
        <w:spacing w:after="0" w:line="240" w:lineRule="auto"/>
      </w:pPr>
    </w:p>
    <w:p w:rsidR="00C11488" w:rsidRPr="00C11488" w:rsidRDefault="00C11488" w:rsidP="00C11488">
      <w:pPr>
        <w:spacing w:after="0" w:line="240" w:lineRule="auto"/>
        <w:rPr>
          <w:b/>
        </w:rPr>
      </w:pPr>
      <w:r>
        <w:rPr>
          <w:b/>
          <w:u w:val="single"/>
        </w:rPr>
        <w:t>Scope</w:t>
      </w:r>
      <w:r>
        <w:rPr>
          <w:b/>
        </w:rPr>
        <w:t>:</w:t>
      </w:r>
    </w:p>
    <w:p w:rsidR="00C11488" w:rsidRDefault="00C11488" w:rsidP="00C11488">
      <w:pPr>
        <w:spacing w:after="0" w:line="240" w:lineRule="auto"/>
      </w:pPr>
      <w:r>
        <w:t>The scope of this procedure is ap</w:t>
      </w:r>
      <w:r w:rsidR="0024473F">
        <w:t>plicable for all customer interactions</w:t>
      </w:r>
      <w:bookmarkStart w:id="0" w:name="_GoBack"/>
      <w:bookmarkEnd w:id="0"/>
      <w:r>
        <w:t>.</w:t>
      </w:r>
    </w:p>
    <w:p w:rsidR="00C11488" w:rsidRDefault="00C11488" w:rsidP="00270CF8">
      <w:pPr>
        <w:spacing w:after="0" w:line="240" w:lineRule="auto"/>
      </w:pPr>
    </w:p>
    <w:p w:rsidR="001D4875" w:rsidRDefault="001D4875" w:rsidP="001D4875">
      <w:pPr>
        <w:spacing w:after="0" w:line="240" w:lineRule="auto"/>
        <w:rPr>
          <w:b/>
        </w:rPr>
      </w:pPr>
      <w:r>
        <w:rPr>
          <w:b/>
          <w:u w:val="single"/>
        </w:rPr>
        <w:t>Procedure</w:t>
      </w:r>
      <w:r w:rsidR="00E8481A">
        <w:rPr>
          <w:b/>
        </w:rPr>
        <w:t>:</w:t>
      </w:r>
    </w:p>
    <w:p w:rsidR="00D119D6" w:rsidRDefault="00C11488" w:rsidP="00D119D6">
      <w:pPr>
        <w:spacing w:after="0" w:line="240" w:lineRule="auto"/>
      </w:pPr>
      <w:r w:rsidRPr="00C11488">
        <w:t>The following documents are applicable to the extent as specified here in:</w:t>
      </w:r>
    </w:p>
    <w:p w:rsidR="001A00C2" w:rsidRDefault="001A00C2" w:rsidP="00D119D6">
      <w:pPr>
        <w:spacing w:after="0" w:line="240" w:lineRule="auto"/>
      </w:pPr>
    </w:p>
    <w:p w:rsidR="001D4875" w:rsidRDefault="00820EB0" w:rsidP="00270CF8">
      <w:pPr>
        <w:spacing w:after="0" w:line="240" w:lineRule="auto"/>
      </w:pPr>
      <w:r>
        <w:rPr>
          <w:noProof/>
        </w:rPr>
        <mc:AlternateContent>
          <mc:Choice Requires="wps">
            <w:drawing>
              <wp:inline distT="0" distB="0" distL="0" distR="0">
                <wp:extent cx="5411470" cy="612775"/>
                <wp:effectExtent l="9525" t="11430" r="8255" b="1397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612775"/>
                        </a:xfrm>
                        <a:prstGeom prst="rect">
                          <a:avLst/>
                        </a:prstGeom>
                        <a:solidFill>
                          <a:srgbClr val="FFFFFF"/>
                        </a:solidFill>
                        <a:ln w="9525">
                          <a:solidFill>
                            <a:srgbClr val="000000"/>
                          </a:solidFill>
                          <a:miter lim="800000"/>
                          <a:headEnd/>
                          <a:tailEnd/>
                        </a:ln>
                      </wps:spPr>
                      <wps:txbx>
                        <w:txbxContent>
                          <w:p w:rsidR="001A00C2" w:rsidRDefault="001A00C2" w:rsidP="00D119D6">
                            <w:pPr>
                              <w:spacing w:after="0" w:line="240" w:lineRule="auto"/>
                            </w:pPr>
                          </w:p>
                          <w:p w:rsidR="001A00C2" w:rsidRDefault="001A00C2" w:rsidP="001A00C2">
                            <w:pPr>
                              <w:spacing w:after="0" w:line="240" w:lineRule="auto"/>
                              <w:jc w:val="center"/>
                            </w:pPr>
                            <w:r>
                              <w:t>Place your content here</w:t>
                            </w:r>
                          </w:p>
                          <w:p w:rsidR="001A00C2" w:rsidRPr="000307F9" w:rsidRDefault="001A00C2" w:rsidP="001A00C2">
                            <w:pPr>
                              <w:spacing w:after="0" w:line="240" w:lineRule="auto"/>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26.1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">
                <v:textbox style="mso-fit-shape-to-text:t">
                  <w:txbxContent>
                    <w:p w:rsidR="001A00C2" w:rsidRDefault="001A00C2" w:rsidP="00D119D6">
                      <w:pPr>
                        <w:spacing w:after="0" w:line="240" w:lineRule="auto"/>
                      </w:pPr>
                    </w:p>
                    <w:p w:rsidR="001A00C2" w:rsidRDefault="001A00C2" w:rsidP="001A00C2">
                      <w:pPr>
                        <w:spacing w:after="0" w:line="240" w:lineRule="auto"/>
                        <w:jc w:val="center"/>
                      </w:pPr>
                      <w:r>
                        <w:t>Place your content here</w:t>
                      </w:r>
                    </w:p>
                    <w:p w:rsidR="001A00C2" w:rsidRPr="000307F9" w:rsidRDefault="001A00C2" w:rsidP="001A00C2">
                      <w:pPr>
                        <w:spacing w:after="0" w:line="240" w:lineRule="auto"/>
                      </w:pPr>
                    </w:p>
                  </w:txbxContent>
                </v:textbox>
                <w10:anchorlock/>
              </v:shape>
            </w:pict>
          </mc:Fallback>
        </mc:AlternateContent>
      </w:r>
    </w:p>
    <w:p w:rsidR="001A00C2" w:rsidRDefault="001A00C2" w:rsidP="00270CF8">
      <w:pPr>
        <w:spacing w:after="0" w:line="240" w:lineRule="auto"/>
      </w:pPr>
    </w:p>
    <w:p w:rsidR="001A00C2" w:rsidRDefault="001A00C2" w:rsidP="00270CF8">
      <w:pPr>
        <w:spacing w:after="0" w:line="240" w:lineRule="auto"/>
      </w:pPr>
      <w:r>
        <w:rPr>
          <w:u w:val="single"/>
        </w:rPr>
        <w:t>General</w:t>
      </w:r>
    </w:p>
    <w:p w:rsidR="001A00C2" w:rsidRDefault="001A00C2" w:rsidP="00270CF8">
      <w:pPr>
        <w:spacing w:after="0" w:line="240" w:lineRule="auto"/>
      </w:pPr>
      <w:r>
        <w:rPr>
          <w:b/>
        </w:rPr>
        <w:t>Contracts</w:t>
      </w:r>
      <w:r>
        <w:t xml:space="preserve"> – shall be responsible for the execution, effectiveness and maintenance of this procedure.</w:t>
      </w:r>
    </w:p>
    <w:p w:rsidR="001A00C2" w:rsidRDefault="001A00C2" w:rsidP="00270CF8">
      <w:pPr>
        <w:spacing w:after="0" w:line="240" w:lineRule="auto"/>
      </w:pPr>
    </w:p>
    <w:p w:rsidR="001A00C2" w:rsidRDefault="001A00C2" w:rsidP="00270CF8">
      <w:pPr>
        <w:spacing w:after="0" w:line="240" w:lineRule="auto"/>
      </w:pPr>
      <w:r>
        <w:rPr>
          <w:b/>
        </w:rPr>
        <w:t>Quality Assurance</w:t>
      </w:r>
      <w:r>
        <w:t xml:space="preserve"> – shall be responsible for auditing this procedure as scheduled per ___________.</w:t>
      </w:r>
    </w:p>
    <w:p w:rsidR="001A00C2" w:rsidRDefault="001A00C2" w:rsidP="00270CF8">
      <w:pPr>
        <w:spacing w:after="0" w:line="240" w:lineRule="auto"/>
      </w:pPr>
    </w:p>
    <w:p w:rsidR="001A00C2" w:rsidRPr="001A00C2" w:rsidRDefault="001A00C2" w:rsidP="00270CF8">
      <w:pPr>
        <w:spacing w:after="0" w:line="240" w:lineRule="auto"/>
      </w:pPr>
      <w:r>
        <w:rPr>
          <w:b/>
        </w:rPr>
        <w:t>Other Functional Departments</w:t>
      </w:r>
      <w:r>
        <w:t xml:space="preserve"> – shall be responsible for supporting this process as specified.</w:t>
      </w:r>
    </w:p>
    <w:p w:rsidR="001A00C2" w:rsidRDefault="001A00C2" w:rsidP="00270CF8">
      <w:pPr>
        <w:spacing w:after="0" w:line="240" w:lineRule="auto"/>
      </w:pPr>
    </w:p>
    <w:p w:rsidR="001A00C2" w:rsidRDefault="001A00C2" w:rsidP="00270CF8">
      <w:pPr>
        <w:spacing w:after="0" w:line="240" w:lineRule="auto"/>
        <w:rPr>
          <w:b/>
          <w:u w:val="single"/>
        </w:rPr>
      </w:pPr>
      <w:r>
        <w:rPr>
          <w:u w:val="single"/>
        </w:rPr>
        <w:t>Customer Satisfaction</w:t>
      </w:r>
    </w:p>
    <w:p w:rsidR="001A00C2" w:rsidRDefault="001A00C2" w:rsidP="00270CF8">
      <w:pPr>
        <w:spacing w:after="0" w:line="240" w:lineRule="auto"/>
      </w:pPr>
      <w:r>
        <w:t>As one of the measurements of the performance of the quality management system, the department monitors information relating to customer perception as to whether the organization has met customer requirements. The methods for obtaining and using this information are defined in the document.</w:t>
      </w:r>
    </w:p>
    <w:p w:rsidR="001A00C2" w:rsidRDefault="001A00C2" w:rsidP="00270CF8">
      <w:pPr>
        <w:spacing w:after="0" w:line="240" w:lineRule="auto"/>
      </w:pPr>
    </w:p>
    <w:p w:rsidR="001A00C2" w:rsidRDefault="001A00C2" w:rsidP="00270CF8">
      <w:pPr>
        <w:spacing w:after="0" w:line="240" w:lineRule="auto"/>
      </w:pPr>
      <w:r>
        <w:t>Typical information collected and analyzed is as follows:</w:t>
      </w:r>
    </w:p>
    <w:p w:rsidR="001A00C2" w:rsidRDefault="001A00C2" w:rsidP="001A00C2">
      <w:pPr>
        <w:spacing w:after="0" w:line="240" w:lineRule="auto"/>
      </w:pPr>
    </w:p>
    <w:p w:rsidR="001A00C2" w:rsidRDefault="00820EB0" w:rsidP="001A00C2">
      <w:pPr>
        <w:spacing w:after="0" w:line="240" w:lineRule="auto"/>
      </w:pPr>
      <w:r>
        <w:rPr>
          <w:noProof/>
        </w:rPr>
        <mc:AlternateContent>
          <mc:Choice Requires="wps">
            <w:drawing>
              <wp:inline distT="0" distB="0" distL="0" distR="0">
                <wp:extent cx="5411470" cy="612775"/>
                <wp:effectExtent l="9525" t="7620" r="8255" b="825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612775"/>
                        </a:xfrm>
                        <a:prstGeom prst="rect">
                          <a:avLst/>
                        </a:prstGeom>
                        <a:solidFill>
                          <a:srgbClr val="FFFFFF"/>
                        </a:solidFill>
                        <a:ln w="9525">
                          <a:solidFill>
                            <a:srgbClr val="000000"/>
                          </a:solidFill>
                          <a:miter lim="800000"/>
                          <a:headEnd/>
                          <a:tailEnd/>
                        </a:ln>
                      </wps:spPr>
                      <wps:txbx>
                        <w:txbxContent>
                          <w:p w:rsidR="001A00C2" w:rsidRDefault="001A00C2" w:rsidP="001A00C2">
                            <w:pPr>
                              <w:spacing w:after="0" w:line="240" w:lineRule="auto"/>
                            </w:pPr>
                          </w:p>
                          <w:p w:rsidR="001A00C2" w:rsidRDefault="001A00C2" w:rsidP="001A00C2">
                            <w:pPr>
                              <w:spacing w:after="0" w:line="240" w:lineRule="auto"/>
                              <w:jc w:val="center"/>
                            </w:pPr>
                            <w:r>
                              <w:t xml:space="preserve">Place your </w:t>
                            </w:r>
                            <w:r w:rsidR="00CA3106">
                              <w:t>form/</w:t>
                            </w:r>
                            <w:r>
                              <w:t>content here</w:t>
                            </w:r>
                          </w:p>
                          <w:p w:rsidR="001A00C2" w:rsidRPr="000307F9" w:rsidRDefault="001A00C2" w:rsidP="001A00C2">
                            <w:pPr>
                              <w:spacing w:after="0" w:line="240" w:lineRule="auto"/>
                            </w:pPr>
                          </w:p>
                        </w:txbxContent>
                      </wps:txbx>
                      <wps:bodyPr rot="0" vert="horz" wrap="square" lIns="91440" tIns="45720" rIns="91440" bIns="45720" anchor="t" anchorCtr="0" upright="1">
                        <a:spAutoFit/>
                      </wps:bodyPr>
                    </wps:wsp>
                  </a:graphicData>
                </a:graphic>
              </wp:inline>
            </w:drawing>
          </mc:Choice>
          <mc:Fallback>
            <w:pict>
              <v:shape id="Text Box 6" o:spid="_x0000_s1027" type="#_x0000_t202" style="width:426.1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">
                <v:textbox style="mso-fit-shape-to-text:t">
                  <w:txbxContent>
                    <w:p w:rsidR="001A00C2" w:rsidRDefault="001A00C2" w:rsidP="001A00C2">
                      <w:pPr>
                        <w:spacing w:after="0" w:line="240" w:lineRule="auto"/>
                      </w:pPr>
                    </w:p>
                    <w:p w:rsidR="001A00C2" w:rsidRDefault="001A00C2" w:rsidP="001A00C2">
                      <w:pPr>
                        <w:spacing w:after="0" w:line="240" w:lineRule="auto"/>
                        <w:jc w:val="center"/>
                      </w:pPr>
                      <w:r>
                        <w:t xml:space="preserve">Place your </w:t>
                      </w:r>
                      <w:r w:rsidR="00CA3106">
                        <w:t>form/</w:t>
                      </w:r>
                      <w:r>
                        <w:t>content here</w:t>
                      </w:r>
                    </w:p>
                    <w:p w:rsidR="001A00C2" w:rsidRPr="000307F9" w:rsidRDefault="001A00C2" w:rsidP="001A00C2">
                      <w:pPr>
                        <w:spacing w:after="0" w:line="240" w:lineRule="auto"/>
                      </w:pPr>
                    </w:p>
                  </w:txbxContent>
                </v:textbox>
                <w10:anchorlock/>
              </v:shape>
            </w:pict>
          </mc:Fallback>
        </mc:AlternateContent>
      </w:r>
    </w:p>
    <w:p w:rsidR="001A00C2" w:rsidRDefault="00CA3106" w:rsidP="001A00C2">
      <w:pPr>
        <w:spacing w:after="0" w:line="240" w:lineRule="auto"/>
      </w:pPr>
      <w:r>
        <w:lastRenderedPageBreak/>
        <w:t>The ___________ collects survey information from users of our services. The customer satisfaction results information is compiled and reviewed at the management level.</w:t>
      </w:r>
    </w:p>
    <w:p w:rsidR="001A00C2" w:rsidRDefault="001A00C2" w:rsidP="00270CF8">
      <w:pPr>
        <w:spacing w:after="0" w:line="240" w:lineRule="auto"/>
      </w:pPr>
    </w:p>
    <w:p w:rsidR="001A00C2" w:rsidRDefault="001A00C2" w:rsidP="00270CF8">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sectPr w:rsidR="00B7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83F52"/>
    <w:multiLevelType w:val="hybridMultilevel"/>
    <w:tmpl w:val="55EE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A0D72"/>
    <w:multiLevelType w:val="hybridMultilevel"/>
    <w:tmpl w:val="F4A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D6C48"/>
    <w:multiLevelType w:val="hybridMultilevel"/>
    <w:tmpl w:val="977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45EB0"/>
    <w:rsid w:val="00082B9B"/>
    <w:rsid w:val="00086930"/>
    <w:rsid w:val="00091DB6"/>
    <w:rsid w:val="000A0E73"/>
    <w:rsid w:val="000A4785"/>
    <w:rsid w:val="000B167E"/>
    <w:rsid w:val="000D29AE"/>
    <w:rsid w:val="000D49BB"/>
    <w:rsid w:val="000E2515"/>
    <w:rsid w:val="000E483D"/>
    <w:rsid w:val="000F63C5"/>
    <w:rsid w:val="001011DA"/>
    <w:rsid w:val="00102A1B"/>
    <w:rsid w:val="00107119"/>
    <w:rsid w:val="0010713C"/>
    <w:rsid w:val="00117127"/>
    <w:rsid w:val="0012014E"/>
    <w:rsid w:val="001207C9"/>
    <w:rsid w:val="00132F59"/>
    <w:rsid w:val="0013788B"/>
    <w:rsid w:val="00143679"/>
    <w:rsid w:val="00174501"/>
    <w:rsid w:val="0017711B"/>
    <w:rsid w:val="00181180"/>
    <w:rsid w:val="00196749"/>
    <w:rsid w:val="001A00C2"/>
    <w:rsid w:val="001A25CF"/>
    <w:rsid w:val="001D4875"/>
    <w:rsid w:val="001D7418"/>
    <w:rsid w:val="001F2163"/>
    <w:rsid w:val="00231183"/>
    <w:rsid w:val="002373AC"/>
    <w:rsid w:val="0024473F"/>
    <w:rsid w:val="00247D98"/>
    <w:rsid w:val="00261E16"/>
    <w:rsid w:val="00262989"/>
    <w:rsid w:val="00270CF8"/>
    <w:rsid w:val="002717C0"/>
    <w:rsid w:val="00285277"/>
    <w:rsid w:val="002865D3"/>
    <w:rsid w:val="002A462E"/>
    <w:rsid w:val="00333655"/>
    <w:rsid w:val="00350337"/>
    <w:rsid w:val="00396F02"/>
    <w:rsid w:val="003B1531"/>
    <w:rsid w:val="003B30DC"/>
    <w:rsid w:val="003D0F5C"/>
    <w:rsid w:val="003D6653"/>
    <w:rsid w:val="003E6199"/>
    <w:rsid w:val="003F757D"/>
    <w:rsid w:val="00400614"/>
    <w:rsid w:val="004470A7"/>
    <w:rsid w:val="00457A42"/>
    <w:rsid w:val="004857F8"/>
    <w:rsid w:val="004937B4"/>
    <w:rsid w:val="004A4AFA"/>
    <w:rsid w:val="004A69F0"/>
    <w:rsid w:val="004D5737"/>
    <w:rsid w:val="004F26E1"/>
    <w:rsid w:val="004F4F91"/>
    <w:rsid w:val="0051080D"/>
    <w:rsid w:val="00522D2E"/>
    <w:rsid w:val="005337CC"/>
    <w:rsid w:val="00542A95"/>
    <w:rsid w:val="00574163"/>
    <w:rsid w:val="005744AA"/>
    <w:rsid w:val="00584596"/>
    <w:rsid w:val="005A1CBC"/>
    <w:rsid w:val="005B5039"/>
    <w:rsid w:val="005C17D8"/>
    <w:rsid w:val="005F0882"/>
    <w:rsid w:val="00603DF8"/>
    <w:rsid w:val="00646EEC"/>
    <w:rsid w:val="0065006C"/>
    <w:rsid w:val="00652C6B"/>
    <w:rsid w:val="006541B0"/>
    <w:rsid w:val="00667644"/>
    <w:rsid w:val="00675D01"/>
    <w:rsid w:val="006820A9"/>
    <w:rsid w:val="006B1107"/>
    <w:rsid w:val="006C7A24"/>
    <w:rsid w:val="006D07BA"/>
    <w:rsid w:val="006D4568"/>
    <w:rsid w:val="006F16F8"/>
    <w:rsid w:val="00726BA6"/>
    <w:rsid w:val="007518B5"/>
    <w:rsid w:val="00753CCE"/>
    <w:rsid w:val="007562B4"/>
    <w:rsid w:val="00767F6B"/>
    <w:rsid w:val="00774232"/>
    <w:rsid w:val="0079425E"/>
    <w:rsid w:val="007E29DB"/>
    <w:rsid w:val="007F3860"/>
    <w:rsid w:val="00811077"/>
    <w:rsid w:val="00813323"/>
    <w:rsid w:val="008154E4"/>
    <w:rsid w:val="00820EB0"/>
    <w:rsid w:val="008328E8"/>
    <w:rsid w:val="00837956"/>
    <w:rsid w:val="00844DE6"/>
    <w:rsid w:val="0085680C"/>
    <w:rsid w:val="00872E89"/>
    <w:rsid w:val="00896457"/>
    <w:rsid w:val="008A1623"/>
    <w:rsid w:val="008A54B8"/>
    <w:rsid w:val="008A7EA1"/>
    <w:rsid w:val="008B2823"/>
    <w:rsid w:val="008B45DA"/>
    <w:rsid w:val="008D7A5D"/>
    <w:rsid w:val="008E1DF8"/>
    <w:rsid w:val="008F16BB"/>
    <w:rsid w:val="008F538A"/>
    <w:rsid w:val="0090149E"/>
    <w:rsid w:val="00902527"/>
    <w:rsid w:val="00927EEB"/>
    <w:rsid w:val="0094031C"/>
    <w:rsid w:val="00941B38"/>
    <w:rsid w:val="009710F3"/>
    <w:rsid w:val="00976406"/>
    <w:rsid w:val="00981AF4"/>
    <w:rsid w:val="009C148D"/>
    <w:rsid w:val="009E3347"/>
    <w:rsid w:val="00A020EF"/>
    <w:rsid w:val="00A36CEF"/>
    <w:rsid w:val="00A45A6C"/>
    <w:rsid w:val="00A7340A"/>
    <w:rsid w:val="00AA7769"/>
    <w:rsid w:val="00AD3DAD"/>
    <w:rsid w:val="00AF315B"/>
    <w:rsid w:val="00AF6122"/>
    <w:rsid w:val="00B0434E"/>
    <w:rsid w:val="00B1039A"/>
    <w:rsid w:val="00B7609F"/>
    <w:rsid w:val="00B77D3E"/>
    <w:rsid w:val="00BA0EDF"/>
    <w:rsid w:val="00C05974"/>
    <w:rsid w:val="00C11488"/>
    <w:rsid w:val="00C16BE5"/>
    <w:rsid w:val="00C26D65"/>
    <w:rsid w:val="00C34D74"/>
    <w:rsid w:val="00C37DFD"/>
    <w:rsid w:val="00C527A0"/>
    <w:rsid w:val="00C90E04"/>
    <w:rsid w:val="00C941A7"/>
    <w:rsid w:val="00CA3106"/>
    <w:rsid w:val="00CC24CD"/>
    <w:rsid w:val="00CC4855"/>
    <w:rsid w:val="00CD1D6B"/>
    <w:rsid w:val="00CF34AA"/>
    <w:rsid w:val="00D06029"/>
    <w:rsid w:val="00D119D6"/>
    <w:rsid w:val="00D1340C"/>
    <w:rsid w:val="00D162D5"/>
    <w:rsid w:val="00D70884"/>
    <w:rsid w:val="00D91139"/>
    <w:rsid w:val="00DA71B7"/>
    <w:rsid w:val="00DC2966"/>
    <w:rsid w:val="00DD4EE1"/>
    <w:rsid w:val="00DD7D98"/>
    <w:rsid w:val="00DF4D9A"/>
    <w:rsid w:val="00E2670E"/>
    <w:rsid w:val="00E26738"/>
    <w:rsid w:val="00E36543"/>
    <w:rsid w:val="00E678F3"/>
    <w:rsid w:val="00E8481A"/>
    <w:rsid w:val="00E966D6"/>
    <w:rsid w:val="00EA03C6"/>
    <w:rsid w:val="00ED116D"/>
    <w:rsid w:val="00EE442F"/>
    <w:rsid w:val="00EE5F65"/>
    <w:rsid w:val="00EF798C"/>
    <w:rsid w:val="00F01685"/>
    <w:rsid w:val="00F14838"/>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5F7C"/>
  <w15:chartTrackingRefBased/>
  <w15:docId w15:val="{4D9304C7-0021-4515-8B4F-6178E05B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88E3-D354-4DC2-9067-1BE91FB7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2019-10-04T18:37:00Z</cp:lastPrinted>
  <dcterms:created xsi:type="dcterms:W3CDTF">2019-11-05T18:17:00Z</dcterms:created>
  <dcterms:modified xsi:type="dcterms:W3CDTF">2019-11-05T18:38:00Z</dcterms:modified>
</cp:coreProperties>
</file>